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806D41" w:rsidRDefault="00B55873" w:rsidP="00806D41">
      <w:pPr>
        <w:spacing w:before="120" w:after="120" w:line="240" w:lineRule="auto"/>
        <w:ind w:firstLine="709"/>
        <w:jc w:val="center"/>
        <w:rPr>
          <w:rFonts w:ascii="Times New Roman" w:hAnsi="Times New Roman" w:cs="Times New Roman"/>
          <w:b/>
          <w:color w:val="FF0000"/>
        </w:rPr>
      </w:pPr>
      <w:bookmarkStart w:id="0" w:name="_GoBack"/>
      <w:r w:rsidRPr="00806D41">
        <w:rPr>
          <w:rFonts w:ascii="Times New Roman" w:hAnsi="Times New Roman" w:cs="Times New Roman"/>
          <w:b/>
          <w:color w:val="FF0000"/>
        </w:rPr>
        <w:t>Tam Metin Yazım Kuralları</w:t>
      </w:r>
    </w:p>
    <w:p w14:paraId="038DD55A" w14:textId="7BB5EAE4" w:rsidR="00B55873" w:rsidRPr="00806D41" w:rsidRDefault="00B55873" w:rsidP="00806D41">
      <w:pPr>
        <w:pStyle w:val="ListeParagraf"/>
        <w:numPr>
          <w:ilvl w:val="0"/>
          <w:numId w:val="3"/>
        </w:numPr>
        <w:spacing w:before="120" w:after="120" w:line="240" w:lineRule="auto"/>
        <w:ind w:left="709"/>
        <w:textAlignment w:val="baseline"/>
        <w:outlineLvl w:val="1"/>
        <w:rPr>
          <w:rFonts w:ascii="Times New Roman" w:eastAsia="Times New Roman" w:hAnsi="Times New Roman" w:cs="Times New Roman"/>
          <w:color w:val="000000" w:themeColor="text1"/>
          <w:lang w:eastAsia="ru-RU"/>
        </w:rPr>
      </w:pPr>
      <w:r w:rsidRPr="00806D41">
        <w:rPr>
          <w:rFonts w:ascii="Times New Roman" w:eastAsia="Times New Roman" w:hAnsi="Times New Roman" w:cs="Times New Roman"/>
          <w:color w:val="000000" w:themeColor="text1"/>
          <w:bdr w:val="none" w:sz="0" w:space="0" w:color="auto" w:frame="1"/>
          <w:lang w:eastAsia="ru-RU"/>
        </w:rPr>
        <w:t xml:space="preserve">Kenar </w:t>
      </w:r>
      <w:proofErr w:type="gramStart"/>
      <w:r w:rsidRPr="00806D41">
        <w:rPr>
          <w:rFonts w:ascii="Times New Roman" w:eastAsia="Times New Roman" w:hAnsi="Times New Roman" w:cs="Times New Roman"/>
          <w:color w:val="000000" w:themeColor="text1"/>
          <w:bdr w:val="none" w:sz="0" w:space="0" w:color="auto" w:frame="1"/>
          <w:lang w:eastAsia="ru-RU"/>
        </w:rPr>
        <w:t>boşlukları : 2</w:t>
      </w:r>
      <w:proofErr w:type="gramEnd"/>
      <w:r w:rsidRPr="00806D41">
        <w:rPr>
          <w:rFonts w:ascii="Times New Roman" w:eastAsia="Times New Roman" w:hAnsi="Times New Roman" w:cs="Times New Roman"/>
          <w:color w:val="000000" w:themeColor="text1"/>
          <w:bdr w:val="none" w:sz="0" w:space="0" w:color="auto" w:frame="1"/>
          <w:lang w:eastAsia="ru-RU"/>
        </w:rPr>
        <w:t>,5 cm</w:t>
      </w:r>
    </w:p>
    <w:p w14:paraId="2BB10ECD" w14:textId="36E75DF4"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Times </w:t>
      </w:r>
      <w:proofErr w:type="spellStart"/>
      <w:r w:rsidRPr="00806D41">
        <w:rPr>
          <w:rFonts w:ascii="Times New Roman" w:hAnsi="Times New Roman" w:cs="Times New Roman"/>
        </w:rPr>
        <w:t>new</w:t>
      </w:r>
      <w:proofErr w:type="spellEnd"/>
      <w:r w:rsidRPr="00806D41">
        <w:rPr>
          <w:rFonts w:ascii="Times New Roman" w:hAnsi="Times New Roman" w:cs="Times New Roman"/>
        </w:rPr>
        <w:t xml:space="preserve"> roman, 1</w:t>
      </w:r>
      <w:r w:rsidR="00806D41" w:rsidRPr="00806D41">
        <w:rPr>
          <w:rFonts w:ascii="Times New Roman" w:hAnsi="Times New Roman" w:cs="Times New Roman"/>
        </w:rPr>
        <w:t>1</w:t>
      </w:r>
      <w:r w:rsidRPr="00806D41">
        <w:rPr>
          <w:rFonts w:ascii="Times New Roman" w:hAnsi="Times New Roman" w:cs="Times New Roman"/>
        </w:rPr>
        <w:t xml:space="preserve"> punto ile yazınız (Makale başlığı, yazar isimleri, kurumları, mail adresleri, cep telefon numaraları Özet ve anahtar kelimelerin tamamı 1</w:t>
      </w:r>
      <w:r w:rsidR="00806D41" w:rsidRPr="00806D41">
        <w:rPr>
          <w:rFonts w:ascii="Times New Roman" w:hAnsi="Times New Roman" w:cs="Times New Roman"/>
        </w:rPr>
        <w:t>1</w:t>
      </w:r>
      <w:r w:rsidRPr="00806D41">
        <w:rPr>
          <w:rFonts w:ascii="Times New Roman" w:hAnsi="Times New Roman" w:cs="Times New Roman"/>
        </w:rPr>
        <w:t xml:space="preserve"> punto olmalı. Grafik, tablo gibi kısımlar için yazar punto büyüklüğü yazar tarafından en uygun biçimde belirlenebilir)</w:t>
      </w:r>
    </w:p>
    <w:p w14:paraId="65BCBBB8" w14:textId="650C2E3C"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Satır </w:t>
      </w:r>
      <w:proofErr w:type="gramStart"/>
      <w:r w:rsidRPr="00806D41">
        <w:rPr>
          <w:rFonts w:ascii="Times New Roman" w:hAnsi="Times New Roman" w:cs="Times New Roman"/>
        </w:rPr>
        <w:t>aralığı</w:t>
      </w:r>
      <w:proofErr w:type="gramEnd"/>
      <w:r w:rsidRPr="00806D41">
        <w:rPr>
          <w:rFonts w:ascii="Times New Roman" w:hAnsi="Times New Roman" w:cs="Times New Roman"/>
        </w:rPr>
        <w:t xml:space="preserve"> 1 veriniz</w:t>
      </w:r>
    </w:p>
    <w:p w14:paraId="39326B2C" w14:textId="3F9FFA8D"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Paragraf başlarında soldan girinti yapmayınız</w:t>
      </w:r>
    </w:p>
    <w:p w14:paraId="49F0C7D3" w14:textId="6C2672BE"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ANA başlıklar BÜYÜK harfle ve </w:t>
      </w:r>
      <w:proofErr w:type="spellStart"/>
      <w:r w:rsidRPr="00806D41">
        <w:rPr>
          <w:rFonts w:ascii="Times New Roman" w:hAnsi="Times New Roman" w:cs="Times New Roman"/>
        </w:rPr>
        <w:t>bold</w:t>
      </w:r>
      <w:proofErr w:type="spellEnd"/>
      <w:r w:rsidRPr="00806D41">
        <w:rPr>
          <w:rFonts w:ascii="Times New Roman" w:hAnsi="Times New Roman" w:cs="Times New Roman"/>
        </w:rPr>
        <w:t xml:space="preserve"> yazılmalı</w:t>
      </w:r>
    </w:p>
    <w:p w14:paraId="5F507BF6" w14:textId="3F154F22"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Örnek tam metin aşağıda yer almaktadır</w:t>
      </w:r>
    </w:p>
    <w:p w14:paraId="630E93C5" w14:textId="6F3BB27B"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Dilediğiniz atıf biçimini kullanabilirsiniz</w:t>
      </w:r>
    </w:p>
    <w:p w14:paraId="7B98BE2C" w14:textId="34C0C7DF"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metinlerinizin en az 3 sayfa olması gerekmektedir</w:t>
      </w:r>
    </w:p>
    <w:p w14:paraId="7B49A9C5" w14:textId="0EC75D68" w:rsidR="007063BD"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metinlerinizde ÖZET, GİRİŞ, ARAŞTIRMA VE BULGULAR, SONUÇ ve KAYNAKÇA bölümlerinin ayrı başlıklar altında gösterilmesi gerekmektedir</w:t>
      </w:r>
    </w:p>
    <w:p w14:paraId="5E23AEBA"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F8998E7" w14:textId="4CBBAFAE" w:rsidR="00B55873" w:rsidRPr="00806D41" w:rsidRDefault="00B55873" w:rsidP="00806D41">
      <w:pPr>
        <w:spacing w:before="120" w:after="120" w:line="240" w:lineRule="auto"/>
        <w:jc w:val="center"/>
        <w:rPr>
          <w:rFonts w:ascii="Times New Roman" w:hAnsi="Times New Roman" w:cs="Times New Roman"/>
          <w:b/>
          <w:color w:val="00B050"/>
        </w:rPr>
      </w:pPr>
      <w:r w:rsidRPr="00806D41">
        <w:rPr>
          <w:rFonts w:ascii="Times New Roman" w:hAnsi="Times New Roman" w:cs="Times New Roman"/>
          <w:b/>
          <w:color w:val="00B050"/>
        </w:rPr>
        <w:t>ÖRNEK TAM METİN</w:t>
      </w:r>
    </w:p>
    <w:p w14:paraId="70B8DFEA" w14:textId="77777777" w:rsidR="00BE16C9" w:rsidRPr="00806D41" w:rsidRDefault="00BE16C9" w:rsidP="00806D41">
      <w:pPr>
        <w:spacing w:before="120" w:after="120" w:line="240" w:lineRule="auto"/>
        <w:ind w:firstLine="709"/>
        <w:jc w:val="center"/>
        <w:rPr>
          <w:rFonts w:ascii="Times New Roman" w:hAnsi="Times New Roman" w:cs="Times New Roman"/>
          <w:b/>
          <w:color w:val="00B050"/>
        </w:rPr>
      </w:pPr>
    </w:p>
    <w:p w14:paraId="3D275DD2" w14:textId="77777777" w:rsidR="00B55873" w:rsidRPr="00806D41" w:rsidRDefault="00B55873" w:rsidP="00806D41">
      <w:pPr>
        <w:spacing w:before="120" w:after="120" w:line="240" w:lineRule="auto"/>
        <w:jc w:val="center"/>
        <w:rPr>
          <w:rFonts w:ascii="Times New Roman" w:eastAsia="Calibri" w:hAnsi="Times New Roman" w:cs="Times New Roman"/>
          <w:b/>
        </w:rPr>
      </w:pPr>
      <w:r w:rsidRPr="00806D41">
        <w:rPr>
          <w:rFonts w:ascii="Times New Roman" w:eastAsia="Calibri" w:hAnsi="Times New Roman" w:cs="Times New Roman"/>
          <w:b/>
        </w:rPr>
        <w:t>ŞANLIURFA CİCİM DOKUMALARI</w:t>
      </w:r>
    </w:p>
    <w:p w14:paraId="2A470E8B" w14:textId="77777777" w:rsidR="00B55873" w:rsidRPr="00806D41" w:rsidRDefault="00B55873" w:rsidP="00806D41">
      <w:pPr>
        <w:spacing w:before="120" w:after="120" w:line="240" w:lineRule="auto"/>
        <w:jc w:val="center"/>
        <w:rPr>
          <w:rFonts w:ascii="Times New Roman" w:eastAsia="Calibri" w:hAnsi="Times New Roman" w:cs="Times New Roman"/>
          <w:b/>
          <w:bCs/>
          <w:color w:val="000000" w:themeColor="text1"/>
          <w:lang w:val="en-US"/>
        </w:rPr>
      </w:pPr>
      <w:r w:rsidRPr="00806D41">
        <w:rPr>
          <w:rFonts w:ascii="Times New Roman" w:eastAsia="Calibri" w:hAnsi="Times New Roman" w:cs="Times New Roman"/>
          <w:bCs/>
          <w:color w:val="000000" w:themeColor="text1"/>
          <w:lang w:val="en-US"/>
        </w:rPr>
        <w:t>SANLIURFA CICIM WEAVINGS</w:t>
      </w:r>
    </w:p>
    <w:p w14:paraId="0305A864"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Prof. Dr. Sema ÖZKAN TAĞI</w:t>
      </w:r>
    </w:p>
    <w:p w14:paraId="0B19B928"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74E0E92E"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735E7CA4" w14:textId="36B7C76E" w:rsidR="00B55873" w:rsidRPr="00806D41" w:rsidRDefault="00C86401" w:rsidP="00806D41">
      <w:pPr>
        <w:spacing w:before="120" w:after="120" w:line="240" w:lineRule="auto"/>
        <w:jc w:val="center"/>
        <w:rPr>
          <w:rFonts w:ascii="Times New Roman" w:eastAsia="Calibri" w:hAnsi="Times New Roman" w:cs="Times New Roman"/>
        </w:rPr>
      </w:pPr>
      <w:hyperlink r:id="rId9"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w:t>
      </w:r>
    </w:p>
    <w:p w14:paraId="0AE082B6"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Doç. Dr. Fatma Nur BAŞARAN</w:t>
      </w:r>
    </w:p>
    <w:p w14:paraId="62033F94"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31AB0B33"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3F44E4C2" w14:textId="61AFC898" w:rsidR="00B55873" w:rsidRPr="00806D41" w:rsidRDefault="00C86401" w:rsidP="00806D41">
      <w:pPr>
        <w:spacing w:before="120" w:after="120" w:line="240" w:lineRule="auto"/>
        <w:ind w:firstLine="709"/>
        <w:jc w:val="center"/>
        <w:rPr>
          <w:rFonts w:ascii="Times New Roman" w:hAnsi="Times New Roman" w:cs="Times New Roman"/>
        </w:rPr>
      </w:pPr>
      <w:hyperlink r:id="rId10"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000000000</w:t>
      </w:r>
    </w:p>
    <w:p w14:paraId="5108BA5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56E0BF71" w14:textId="4BA6080E"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ÖZET</w:t>
      </w:r>
    </w:p>
    <w:p w14:paraId="071D423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düzeye sahip ve 18 yaş üstü 278 evli çift (556 evli birey) ile görüşülerek elde edilmiştir. </w:t>
      </w:r>
      <w:proofErr w:type="gramStart"/>
      <w:r w:rsidRPr="00806D41">
        <w:rPr>
          <w:rFonts w:ascii="Times New Roman" w:hAnsi="Times New Roman" w:cs="Times New Roman"/>
        </w:rPr>
        <w:t xml:space="preserve">Araştırmada, sosyoekonomik verilerin yanı sıra araştırmacılar tarafından Türkiye’de geliştirilerek geçerlik ve güvenirlik çalışması yapılmış olan Evlilik Kalitesi Ölçeği (EKÖ),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araştırmacılar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Aile Ekonomik Güçlük Ölçeği (AEGÖ) ve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ile incelenmiş daha sonra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değişkenlerle kontrol edildiğinde evli çiftlerin yaşadıkları ekonomik güçlük ile evlilik kaliteleri arasındaki ilişki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Regresyon Analizi uygulanarak belirlenmiştir. </w:t>
      </w:r>
      <w:proofErr w:type="gramEnd"/>
      <w:r w:rsidRPr="00806D41">
        <w:rPr>
          <w:rFonts w:ascii="Times New Roman" w:hAnsi="Times New Roman" w:cs="Times New Roman"/>
        </w:rPr>
        <w:t xml:space="preserve">Bulgular, oturdukları ev kendilerine ait olan, ailesinde otomobili olan evli çiftlerin evlilik kalitesi diğer gruplarla </w:t>
      </w:r>
      <w:proofErr w:type="gramStart"/>
      <w:r w:rsidRPr="00806D41">
        <w:rPr>
          <w:rFonts w:ascii="Times New Roman" w:hAnsi="Times New Roman" w:cs="Times New Roman"/>
        </w:rPr>
        <w:t>karşılaştırıldığında  daha</w:t>
      </w:r>
      <w:proofErr w:type="gramEnd"/>
      <w:r w:rsidRPr="00806D41">
        <w:rPr>
          <w:rFonts w:ascii="Times New Roman" w:hAnsi="Times New Roman" w:cs="Times New Roman"/>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w:t>
      </w:r>
      <w:r w:rsidRPr="00806D41">
        <w:rPr>
          <w:rFonts w:ascii="Times New Roman" w:hAnsi="Times New Roman" w:cs="Times New Roman"/>
        </w:rPr>
        <w:lastRenderedPageBreak/>
        <w:t xml:space="preserve">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Anahtar kelimeler: Evli bireyler, çiftler, evlilik kalitesi, aile ekonomik güçlüğü, eş tükenmişliği</w:t>
      </w:r>
      <w:r w:rsidR="00BE16C9" w:rsidRPr="00806D41">
        <w:rPr>
          <w:rFonts w:ascii="Times New Roman" w:hAnsi="Times New Roman" w:cs="Times New Roman"/>
        </w:rPr>
        <w:t>.</w:t>
      </w:r>
    </w:p>
    <w:p w14:paraId="6D5B76D5" w14:textId="77777777" w:rsidR="00BE16C9" w:rsidRPr="00806D41" w:rsidRDefault="00BE16C9" w:rsidP="00806D41">
      <w:pPr>
        <w:spacing w:before="120" w:after="120" w:line="240" w:lineRule="auto"/>
        <w:outlineLvl w:val="0"/>
        <w:rPr>
          <w:rFonts w:ascii="Times New Roman" w:eastAsia="Calibri" w:hAnsi="Times New Roman" w:cs="Times New Roman"/>
          <w:bCs/>
          <w:color w:val="000000" w:themeColor="text1"/>
        </w:rPr>
      </w:pPr>
      <w:r w:rsidRPr="00806D41">
        <w:rPr>
          <w:rFonts w:ascii="Times New Roman" w:eastAsia="Calibri" w:hAnsi="Times New Roman" w:cs="Times New Roman"/>
          <w:b/>
          <w:bCs/>
          <w:color w:val="000000" w:themeColor="text1"/>
        </w:rPr>
        <w:t>ABSTRACT</w:t>
      </w:r>
    </w:p>
    <w:p w14:paraId="68EAB0B4"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province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of Şanlıurfa, it is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many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copper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straw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fur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processing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kazaz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felting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sackcloth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carpet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rug</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includes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such</w:t>
      </w:r>
      <w:proofErr w:type="spellEnd"/>
      <w:r w:rsidRPr="00806D41">
        <w:rPr>
          <w:rFonts w:ascii="Times New Roman" w:eastAsia="Times New Roman" w:hAnsi="Times New Roman" w:cs="Times New Roman"/>
          <w:color w:val="000000" w:themeColor="text1"/>
          <w:lang w:eastAsia="zh-CN"/>
        </w:rPr>
        <w:t xml:space="preserve"> as kilim,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has a </w:t>
      </w:r>
      <w:proofErr w:type="spellStart"/>
      <w:r w:rsidRPr="00806D41">
        <w:rPr>
          <w:rFonts w:ascii="Times New Roman" w:eastAsia="Times New Roman" w:hAnsi="Times New Roman" w:cs="Times New Roman"/>
          <w:color w:val="000000" w:themeColor="text1"/>
          <w:lang w:eastAsia="zh-CN"/>
        </w:rPr>
        <w:t>special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importance</w:t>
      </w:r>
      <w:proofErr w:type="spellEnd"/>
      <w:r w:rsidRPr="00806D41">
        <w:rPr>
          <w:rFonts w:ascii="Times New Roman" w:eastAsia="Times New Roman" w:hAnsi="Times New Roman" w:cs="Times New Roman"/>
          <w:color w:val="000000" w:themeColor="text1"/>
          <w:lang w:eastAsia="zh-CN"/>
        </w:rPr>
        <w:t xml:space="preserve"> since it </w:t>
      </w:r>
      <w:proofErr w:type="spellStart"/>
      <w:r w:rsidRPr="00806D41">
        <w:rPr>
          <w:rFonts w:ascii="Times New Roman" w:eastAsia="Times New Roman" w:hAnsi="Times New Roman" w:cs="Times New Roman"/>
          <w:color w:val="000000" w:themeColor="text1"/>
          <w:lang w:eastAsia="zh-CN"/>
        </w:rPr>
        <w:t>provides</w:t>
      </w:r>
      <w:proofErr w:type="spellEnd"/>
      <w:r w:rsidRPr="00806D41">
        <w:rPr>
          <w:rFonts w:ascii="Times New Roman" w:eastAsia="Times New Roman" w:hAnsi="Times New Roman" w:cs="Times New Roman"/>
          <w:color w:val="000000" w:themeColor="text1"/>
          <w:lang w:eastAsia="zh-CN"/>
        </w:rPr>
        <w:t xml:space="preserve"> an </w:t>
      </w:r>
      <w:proofErr w:type="spellStart"/>
      <w:r w:rsidRPr="00806D41">
        <w:rPr>
          <w:rFonts w:ascii="Times New Roman" w:eastAsia="Times New Roman" w:hAnsi="Times New Roman" w:cs="Times New Roman"/>
          <w:color w:val="000000" w:themeColor="text1"/>
          <w:lang w:eastAsia="zh-CN"/>
        </w:rPr>
        <w:t>opportunity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evaluation</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wool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obtained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livestock</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is an </w:t>
      </w:r>
      <w:proofErr w:type="spellStart"/>
      <w:r w:rsidRPr="00806D41">
        <w:rPr>
          <w:rFonts w:ascii="Times New Roman" w:eastAsia="Times New Roman" w:hAnsi="Times New Roman" w:cs="Times New Roman"/>
          <w:color w:val="000000" w:themeColor="text1"/>
          <w:lang w:eastAsia="zh-CN"/>
        </w:rPr>
        <w:t>important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economic</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activity</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w:t>
      </w:r>
    </w:p>
    <w:p w14:paraId="0E89D5D1"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Plain</w:t>
      </w:r>
      <w:proofErr w:type="spellEnd"/>
      <w:r w:rsidRPr="00806D41">
        <w:rPr>
          <w:rFonts w:ascii="Times New Roman" w:eastAsia="Times New Roman" w:hAnsi="Times New Roman" w:cs="Times New Roman"/>
          <w:color w:val="000000" w:themeColor="text1"/>
          <w:lang w:eastAsia="zh-CN"/>
        </w:rPr>
        <w:t xml:space="preserve"> kilim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evenly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under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is a </w:t>
      </w:r>
      <w:proofErr w:type="spellStart"/>
      <w:r w:rsidRPr="00806D41">
        <w:rPr>
          <w:rFonts w:ascii="Times New Roman" w:eastAsia="Times New Roman" w:hAnsi="Times New Roman" w:cs="Times New Roman"/>
          <w:color w:val="000000" w:themeColor="text1"/>
          <w:lang w:eastAsia="zh-CN"/>
        </w:rPr>
        <w:t>kind</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besides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Since it has a </w:t>
      </w:r>
      <w:proofErr w:type="spellStart"/>
      <w:r w:rsidRPr="00806D41">
        <w:rPr>
          <w:rFonts w:ascii="Times New Roman" w:eastAsia="Times New Roman" w:hAnsi="Times New Roman" w:cs="Times New Roman"/>
          <w:color w:val="000000" w:themeColor="text1"/>
          <w:lang w:eastAsia="zh-CN"/>
        </w:rPr>
        <w:t>similar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winding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lines</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 xml:space="preserve">, it has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embroidered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needle</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w:t>
      </w:r>
    </w:p>
    <w:p w14:paraId="58DC6008"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study</w:t>
      </w:r>
      <w:proofErr w:type="spellEnd"/>
      <w:r w:rsidRPr="00806D41">
        <w:rPr>
          <w:rFonts w:ascii="Times New Roman" w:eastAsia="Times New Roman" w:hAnsi="Times New Roman" w:cs="Times New Roman"/>
          <w:color w:val="000000" w:themeColor="text1"/>
          <w:lang w:eastAsia="zh-CN"/>
        </w:rPr>
        <w:t xml:space="preserve"> has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carried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out</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order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determine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motif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composition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characteristics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Şanlıurfa.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two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different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motif is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hold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structure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together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identified</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Viransehir</w:t>
      </w:r>
      <w:proofErr w:type="spellEnd"/>
      <w:r w:rsidRPr="00806D41">
        <w:rPr>
          <w:rFonts w:ascii="Times New Roman" w:eastAsia="Times New Roman" w:hAnsi="Times New Roman" w:cs="Times New Roman"/>
          <w:color w:val="000000" w:themeColor="text1"/>
          <w:lang w:eastAsia="zh-CN"/>
        </w:rPr>
        <w:t xml:space="preserve">, Harran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Siverek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narrow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varieties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produced</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three-legged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looms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It</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making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wide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cloths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sewing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its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decorating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tents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adding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them</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short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w:t>
      </w:r>
    </w:p>
    <w:p w14:paraId="195CFA16"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cicims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examples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form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between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may</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frequent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sparse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almost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all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paper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can be </w:t>
      </w:r>
      <w:proofErr w:type="spellStart"/>
      <w:r w:rsidRPr="00806D41">
        <w:rPr>
          <w:rFonts w:ascii="Times New Roman" w:eastAsia="Times New Roman" w:hAnsi="Times New Roman" w:cs="Times New Roman"/>
          <w:color w:val="000000" w:themeColor="text1"/>
          <w:lang w:eastAsia="zh-CN"/>
        </w:rPr>
        <w:t>reached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research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documented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photographs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information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about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properties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given</w:t>
      </w:r>
      <w:proofErr w:type="spellEnd"/>
      <w:r w:rsidRPr="00806D41">
        <w:rPr>
          <w:rFonts w:ascii="Times New Roman" w:eastAsia="Times New Roman" w:hAnsi="Times New Roman" w:cs="Times New Roman"/>
          <w:color w:val="000000" w:themeColor="text1"/>
          <w:lang w:eastAsia="zh-CN"/>
        </w:rPr>
        <w:t>.</w:t>
      </w:r>
    </w:p>
    <w:p w14:paraId="1E9A8E87" w14:textId="1EF2D60A" w:rsidR="00BE16C9" w:rsidRPr="00806D41" w:rsidRDefault="00BE16C9" w:rsidP="00806D41">
      <w:pPr>
        <w:spacing w:before="120" w:after="120" w:line="240" w:lineRule="auto"/>
        <w:jc w:val="both"/>
        <w:rPr>
          <w:rFonts w:ascii="Times New Roman" w:hAnsi="Times New Roman" w:cs="Times New Roman"/>
        </w:rPr>
      </w:pPr>
      <w:proofErr w:type="spellStart"/>
      <w:r w:rsidRPr="00806D41">
        <w:rPr>
          <w:rFonts w:ascii="Times New Roman" w:eastAsia="Times New Roman" w:hAnsi="Times New Roman" w:cs="Times New Roman"/>
          <w:b/>
          <w:color w:val="000000" w:themeColor="text1"/>
          <w:lang w:eastAsia="zh-CN"/>
        </w:rPr>
        <w:t>Keywords</w:t>
      </w:r>
      <w:proofErr w:type="spellEnd"/>
      <w:r w:rsidRPr="00806D41">
        <w:rPr>
          <w:rFonts w:ascii="Times New Roman" w:eastAsia="Times New Roman" w:hAnsi="Times New Roman" w:cs="Times New Roman"/>
          <w:color w:val="000000" w:themeColor="text1"/>
          <w:lang w:eastAsia="zh-CN"/>
        </w:rPr>
        <w:t xml:space="preserve">: Cicim, Şanlıurfa, </w:t>
      </w:r>
      <w:proofErr w:type="spellStart"/>
      <w:r w:rsidRPr="00806D41">
        <w:rPr>
          <w:rFonts w:ascii="Times New Roman" w:eastAsia="Times New Roman" w:hAnsi="Times New Roman" w:cs="Times New Roman"/>
          <w:color w:val="000000" w:themeColor="text1"/>
          <w:lang w:eastAsia="zh-CN"/>
        </w:rPr>
        <w:t>Cultural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Heritage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Traditional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p>
    <w:p w14:paraId="06369A5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GİRİŞ</w:t>
      </w:r>
    </w:p>
    <w:p w14:paraId="77CA937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806D41">
        <w:rPr>
          <w:rFonts w:ascii="Times New Roman" w:hAnsi="Times New Roman" w:cs="Times New Roman"/>
        </w:rPr>
        <w:t>Bird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Melville</w:t>
      </w:r>
      <w:proofErr w:type="spellEnd"/>
      <w:r w:rsidRPr="00806D41">
        <w:rPr>
          <w:rFonts w:ascii="Times New Roman" w:hAnsi="Times New Roman" w:cs="Times New Roman"/>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806D41">
        <w:rPr>
          <w:rFonts w:ascii="Times New Roman" w:hAnsi="Times New Roman" w:cs="Times New Roman"/>
        </w:rPr>
        <w:t>nikahsız</w:t>
      </w:r>
      <w:proofErr w:type="gramEnd"/>
      <w:r w:rsidRPr="00806D41">
        <w:rPr>
          <w:rFonts w:ascii="Times New Roman" w:hAnsi="Times New Roman" w:cs="Times New Roman"/>
        </w:rPr>
        <w:t xml:space="preserve"> birlikteliklerin, eşcinsel evliliklerin, evlilik dışı doğan çocukların sayısının artması; bireylerin evlenmek veya çocuk sahibi olmayı reddetmesi toplumsal </w:t>
      </w:r>
      <w:r w:rsidRPr="00806D41">
        <w:rPr>
          <w:rFonts w:ascii="Times New Roman" w:hAnsi="Times New Roman" w:cs="Times New Roman"/>
        </w:rPr>
        <w:lastRenderedPageBreak/>
        <w:t xml:space="preserve">düzenin önemli bir parçası olan ailenin fonksiyonlarını yerine getirmesini zorlaştırmaktadır (Şentürk, 2008). </w:t>
      </w:r>
      <w:proofErr w:type="spellStart"/>
      <w:r w:rsidRPr="00806D41">
        <w:rPr>
          <w:rFonts w:ascii="Times New Roman" w:hAnsi="Times New Roman" w:cs="Times New Roman"/>
        </w:rPr>
        <w:t>Castells’in</w:t>
      </w:r>
      <w:proofErr w:type="spellEnd"/>
      <w:r w:rsidRPr="00806D41">
        <w:rPr>
          <w:rFonts w:ascii="Times New Roman" w:hAnsi="Times New Roman" w:cs="Times New Roman"/>
        </w:rPr>
        <w:t xml:space="preserve"> “ataerkil ailenin krizi” olarak nitelediği bu durumlar (</w:t>
      </w:r>
      <w:proofErr w:type="spellStart"/>
      <w:r w:rsidRPr="00806D41">
        <w:rPr>
          <w:rFonts w:ascii="Times New Roman" w:hAnsi="Times New Roman" w:cs="Times New Roman"/>
        </w:rPr>
        <w:t>Castells</w:t>
      </w:r>
      <w:proofErr w:type="spellEnd"/>
      <w:r w:rsidRPr="00806D41">
        <w:rPr>
          <w:rFonts w:ascii="Times New Roman" w:hAnsi="Times New Roman" w:cs="Times New Roman"/>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806D41">
        <w:rPr>
          <w:rFonts w:ascii="Times New Roman" w:hAnsi="Times New Roman" w:cs="Times New Roman"/>
        </w:rPr>
        <w:t>Botkin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Sağlıklı ailelerin en temel özelliklerinden birisi eşlerin ne denli güçlü ve sağlıklı bir ilişkilerinin olduğudur (</w:t>
      </w:r>
      <w:proofErr w:type="spellStart"/>
      <w:r w:rsidRPr="00806D41">
        <w:rPr>
          <w:rFonts w:ascii="Times New Roman" w:hAnsi="Times New Roman" w:cs="Times New Roman"/>
        </w:rPr>
        <w:t>Beavers</w:t>
      </w:r>
      <w:proofErr w:type="spellEnd"/>
      <w:r w:rsidRPr="00806D41">
        <w:rPr>
          <w:rFonts w:ascii="Times New Roman" w:hAnsi="Times New Roman" w:cs="Times New Roman"/>
        </w:rPr>
        <w:t xml:space="preserve">, 1985; </w:t>
      </w:r>
      <w:proofErr w:type="spellStart"/>
      <w:r w:rsidRPr="00806D41">
        <w:rPr>
          <w:rFonts w:ascii="Times New Roman" w:hAnsi="Times New Roman" w:cs="Times New Roman"/>
        </w:rPr>
        <w:t>Lavee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MeCubbin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1987;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 Sağlıklı bir evlilikte içten yakınlık, esneklik ve uyumluluk bulunmaktadır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2000,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806D41">
        <w:rPr>
          <w:rFonts w:ascii="Times New Roman" w:hAnsi="Times New Roman" w:cs="Times New Roman"/>
        </w:rPr>
        <w:t>fedekarlıklar</w:t>
      </w:r>
      <w:proofErr w:type="spellEnd"/>
      <w:r w:rsidRPr="00806D41">
        <w:rPr>
          <w:rFonts w:ascii="Times New Roman" w:hAnsi="Times New Roman" w:cs="Times New Roman"/>
        </w:rPr>
        <w:t xml:space="preserve"> yaparlar, yaptıkları </w:t>
      </w:r>
      <w:proofErr w:type="gramStart"/>
      <w:r w:rsidRPr="00806D41">
        <w:rPr>
          <w:rFonts w:ascii="Times New Roman" w:hAnsi="Times New Roman" w:cs="Times New Roman"/>
        </w:rPr>
        <w:t>fedakarlıklardan</w:t>
      </w:r>
      <w:proofErr w:type="gramEnd"/>
      <w:r w:rsidRPr="00806D41">
        <w:rPr>
          <w:rFonts w:ascii="Times New Roman" w:hAnsi="Times New Roman" w:cs="Times New Roman"/>
        </w:rPr>
        <w:t xml:space="preserve"> doyum sağlarlar (</w:t>
      </w:r>
      <w:proofErr w:type="spellStart"/>
      <w:r w:rsidRPr="00806D41">
        <w:rPr>
          <w:rFonts w:ascii="Times New Roman" w:hAnsi="Times New Roman" w:cs="Times New Roman"/>
        </w:rPr>
        <w:t>Stabb</w:t>
      </w:r>
      <w:proofErr w:type="spellEnd"/>
      <w:r w:rsidRPr="00806D41">
        <w:rPr>
          <w:rFonts w:ascii="Times New Roman" w:hAnsi="Times New Roman" w:cs="Times New Roman"/>
        </w:rPr>
        <w:t xml:space="preserve">, 2005,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w:t>
      </w:r>
    </w:p>
    <w:p w14:paraId="3465D8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806D41">
        <w:rPr>
          <w:rFonts w:ascii="Times New Roman" w:hAnsi="Times New Roman" w:cs="Times New Roman"/>
        </w:rPr>
        <w:t>Sprecher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Thompson</w:t>
      </w:r>
      <w:proofErr w:type="spellEnd"/>
      <w:r w:rsidRPr="00806D41">
        <w:rPr>
          <w:rFonts w:ascii="Times New Roman" w:hAnsi="Times New Roman" w:cs="Times New Roman"/>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806D41">
        <w:rPr>
          <w:rFonts w:ascii="Times New Roman" w:hAnsi="Times New Roman" w:cs="Times New Roman"/>
        </w:rPr>
        <w:t>Erbek</w:t>
      </w:r>
      <w:proofErr w:type="spellEnd"/>
      <w:r w:rsidRPr="00806D41">
        <w:rPr>
          <w:rFonts w:ascii="Times New Roman" w:hAnsi="Times New Roman" w:cs="Times New Roman"/>
        </w:rPr>
        <w:t xml:space="preserve">, Beştepe, Akar, </w:t>
      </w:r>
      <w:proofErr w:type="spellStart"/>
      <w:r w:rsidRPr="00806D41">
        <w:rPr>
          <w:rFonts w:ascii="Times New Roman" w:hAnsi="Times New Roman" w:cs="Times New Roman"/>
        </w:rPr>
        <w:t>Eradamlar</w:t>
      </w:r>
      <w:proofErr w:type="spellEnd"/>
      <w:r w:rsidRPr="00806D41">
        <w:rPr>
          <w:rFonts w:ascii="Times New Roman" w:hAnsi="Times New Roman" w:cs="Times New Roman"/>
        </w:rPr>
        <w:t xml:space="preserve"> ve Alpkan, 2005). </w:t>
      </w:r>
    </w:p>
    <w:p w14:paraId="421F8EC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Birçok bilimsel çalışmada üzerinde durulan temel konulardan birisi “neden bazı evlilikler uzun süre ve başarılı şekilde devam ederken bazı evlilikler kısa süre sonra sonlanmaktadır?” sorusudur (</w:t>
      </w:r>
      <w:proofErr w:type="spellStart"/>
      <w:r w:rsidRPr="00806D41">
        <w:rPr>
          <w:rFonts w:ascii="Times New Roman" w:hAnsi="Times New Roman" w:cs="Times New Roman"/>
        </w:rPr>
        <w:t>Machaty</w:t>
      </w:r>
      <w:proofErr w:type="spellEnd"/>
      <w:r w:rsidRPr="00806D41">
        <w:rPr>
          <w:rFonts w:ascii="Times New Roman" w:hAnsi="Times New Roman" w:cs="Times New Roman"/>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806D41">
        <w:rPr>
          <w:rFonts w:ascii="Times New Roman" w:hAnsi="Times New Roman" w:cs="Times New Roman"/>
        </w:rPr>
        <w:t>Acitelli</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Antonucci</w:t>
      </w:r>
      <w:proofErr w:type="spellEnd"/>
      <w:r w:rsidRPr="00806D41">
        <w:rPr>
          <w:rFonts w:ascii="Times New Roman" w:hAnsi="Times New Roman" w:cs="Times New Roman"/>
        </w:rPr>
        <w:t xml:space="preserve">, 1994, Aktaran: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806D41">
        <w:rPr>
          <w:rFonts w:ascii="Times New Roman" w:hAnsi="Times New Roman" w:cs="Times New Roman"/>
        </w:rPr>
        <w:t>v.b</w:t>
      </w:r>
      <w:proofErr w:type="spellEnd"/>
      <w:r w:rsidRPr="00806D41">
        <w:rPr>
          <w:rFonts w:ascii="Times New Roman" w:hAnsi="Times New Roman" w:cs="Times New Roman"/>
        </w:rPr>
        <w:t xml:space="preserve">. anlamda ve birbirinin yerine kullanılan veya birbirini kapsayan kavramsal bir karmaşa söz konusudur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Nabarro</w:t>
      </w:r>
      <w:proofErr w:type="spellEnd"/>
      <w:r w:rsidRPr="00806D41">
        <w:rPr>
          <w:rFonts w:ascii="Times New Roman" w:hAnsi="Times New Roman" w:cs="Times New Roman"/>
        </w:rPr>
        <w:t xml:space="preserve">, 2004; Aktaran: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-Çetinkaya ve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2014). “Evlilik kalitesi” kavramına karşılık daha net ve yaygın olarak kullanılan kavram ise evli çiftlerin “evlilik kalitesi algısı” kavramıdır (</w:t>
      </w:r>
      <w:proofErr w:type="spellStart"/>
      <w:r w:rsidRPr="00806D41">
        <w:rPr>
          <w:rFonts w:ascii="Times New Roman" w:hAnsi="Times New Roman" w:cs="Times New Roman"/>
        </w:rPr>
        <w:t>Proulx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2007). “Evlilik kalitesi”, bireysel iyilik halinin önemli bir </w:t>
      </w:r>
      <w:proofErr w:type="spellStart"/>
      <w:r w:rsidRPr="00806D41">
        <w:rPr>
          <w:rFonts w:ascii="Times New Roman" w:hAnsi="Times New Roman" w:cs="Times New Roman"/>
        </w:rPr>
        <w:t>yordayıcısı</w:t>
      </w:r>
      <w:proofErr w:type="spellEnd"/>
      <w:r w:rsidRPr="00806D41">
        <w:rPr>
          <w:rFonts w:ascii="Times New Roman" w:hAnsi="Times New Roman" w:cs="Times New Roman"/>
        </w:rPr>
        <w:t xml:space="preserve"> olarak değerlendirilmektedir (Mason,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2013). </w:t>
      </w:r>
    </w:p>
    <w:p w14:paraId="4FB5000B"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lastRenderedPageBreak/>
        <w:t>Pew</w:t>
      </w:r>
      <w:proofErr w:type="spellEnd"/>
      <w:r w:rsidRPr="00806D41">
        <w:rPr>
          <w:rFonts w:ascii="Times New Roman" w:hAnsi="Times New Roman" w:cs="Times New Roman"/>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2012). </w:t>
      </w:r>
      <w:proofErr w:type="spellStart"/>
      <w:r w:rsidRPr="00806D41">
        <w:rPr>
          <w:rFonts w:ascii="Times New Roman" w:hAnsi="Times New Roman" w:cs="Times New Roman"/>
        </w:rPr>
        <w:t>Cox</w:t>
      </w:r>
      <w:proofErr w:type="spellEnd"/>
      <w:r w:rsidRPr="00806D41">
        <w:rPr>
          <w:rFonts w:ascii="Times New Roman" w:hAnsi="Times New Roman" w:cs="Times New Roman"/>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Hemen tüm toplumlarda insanların evlilik ile ilgili beklenti düzeyleri oldukça yüksektir (Pines ve </w:t>
      </w:r>
      <w:proofErr w:type="spellStart"/>
      <w:r w:rsidRPr="00806D41">
        <w:rPr>
          <w:rFonts w:ascii="Times New Roman" w:hAnsi="Times New Roman" w:cs="Times New Roman"/>
        </w:rPr>
        <w:t>Nunes</w:t>
      </w:r>
      <w:proofErr w:type="spellEnd"/>
      <w:r w:rsidRPr="00806D41">
        <w:rPr>
          <w:rFonts w:ascii="Times New Roman" w:hAnsi="Times New Roman" w:cs="Times New Roman"/>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806D41">
        <w:rPr>
          <w:rFonts w:ascii="Times New Roman" w:hAnsi="Times New Roman" w:cs="Times New Roman"/>
        </w:rPr>
        <w:t>semptomu</w:t>
      </w:r>
      <w:proofErr w:type="gramEnd"/>
      <w:r w:rsidRPr="00806D41">
        <w:rPr>
          <w:rFonts w:ascii="Times New Roman" w:hAnsi="Times New Roman" w:cs="Times New Roman"/>
        </w:rPr>
        <w:t xml:space="preserve"> olarak tanımlanmıştır.</w:t>
      </w:r>
    </w:p>
    <w:p w14:paraId="4FBDC0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Evlilikle ilgili yapılan çalışmalar, genellikle kadın ve erkeğin evliliği farklı yaşadıklarını göstermektedirler. </w:t>
      </w: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806D41">
        <w:rPr>
          <w:rFonts w:ascii="Times New Roman" w:hAnsi="Times New Roman" w:cs="Times New Roman"/>
        </w:rPr>
        <w:t>literatüre</w:t>
      </w:r>
      <w:proofErr w:type="gramEnd"/>
      <w:r w:rsidRPr="00806D41">
        <w:rPr>
          <w:rFonts w:ascii="Times New Roman" w:hAnsi="Times New Roman" w:cs="Times New Roman"/>
        </w:rPr>
        <w:t xml:space="preserve"> katkı sağlayacaktır. Bu gerekçelerle Türk kültüründe evlilik kalitesi, aile ekonomik güçlüğü,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w:t>
      </w:r>
      <w:r w:rsidRPr="00806D41">
        <w:rPr>
          <w:rFonts w:ascii="Times New Roman" w:hAnsi="Times New Roman" w:cs="Times New Roman"/>
        </w:rPr>
        <w:lastRenderedPageBreak/>
        <w:t>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ve diğerleri, 1990).</w:t>
      </w:r>
    </w:p>
    <w:p w14:paraId="57CB0CE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YÖNTEM</w:t>
      </w:r>
    </w:p>
    <w:p w14:paraId="23BA658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Evren ve Örneklem </w:t>
      </w:r>
    </w:p>
    <w:p w14:paraId="40D6296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Araştırmanın evreni olarak Ankara ilinin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düzeydeki 3 farklı ilçesi seçilmiştir. TÜİK veri tabanından elde edilen gelir, öğrenim düzeyi, okuma-yazma oranı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 dağılımı göz önünde bulundurularak yüksek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“Çankaya”, orta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“Yenimahalle”, düşük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806D41">
        <w:rPr>
          <w:rFonts w:ascii="Times New Roman" w:hAnsi="Times New Roman" w:cs="Times New Roman"/>
        </w:rPr>
        <w:t>yordayıcı</w:t>
      </w:r>
      <w:proofErr w:type="spellEnd"/>
      <w:r w:rsidRPr="00806D41">
        <w:rPr>
          <w:rFonts w:ascii="Times New Roman" w:hAnsi="Times New Roman" w:cs="Times New Roman"/>
        </w:rPr>
        <w:t xml:space="preserve"> sayısı ve beklenen etki gibi konulara bağlıdır”. Çoklu </w:t>
      </w:r>
      <w:proofErr w:type="gramStart"/>
      <w:r w:rsidRPr="00806D41">
        <w:rPr>
          <w:rFonts w:ascii="Times New Roman" w:hAnsi="Times New Roman" w:cs="Times New Roman"/>
        </w:rPr>
        <w:t>korelasyon</w:t>
      </w:r>
      <w:proofErr w:type="gramEnd"/>
      <w:r w:rsidRPr="00806D41">
        <w:rPr>
          <w:rFonts w:ascii="Times New Roman" w:hAnsi="Times New Roman" w:cs="Times New Roman"/>
        </w:rPr>
        <w:t xml:space="preserve"> testi için N&gt; 50+8m (m bağımsız değişken sayısı) önerilmektedir. Örneğin </w:t>
      </w:r>
      <w:proofErr w:type="spellStart"/>
      <w:r w:rsidRPr="00806D41">
        <w:rPr>
          <w:rFonts w:ascii="Times New Roman" w:hAnsi="Times New Roman" w:cs="Times New Roman"/>
        </w:rPr>
        <w:t>korelatif</w:t>
      </w:r>
      <w:proofErr w:type="spellEnd"/>
      <w:r w:rsidRPr="00806D41">
        <w:rPr>
          <w:rFonts w:ascii="Times New Roman" w:hAnsi="Times New Roman" w:cs="Times New Roman"/>
        </w:rPr>
        <w:t xml:space="preserve"> bir araştırmada üç bağımsız değişken varsa N= 50+(8X3)= 74 kişiden oluşan bir örneklem büyüklüğü yeterli olacaktır. Bireysel </w:t>
      </w:r>
      <w:proofErr w:type="spellStart"/>
      <w:r w:rsidRPr="00806D41">
        <w:rPr>
          <w:rFonts w:ascii="Times New Roman" w:hAnsi="Times New Roman" w:cs="Times New Roman"/>
        </w:rPr>
        <w:t>yordayıcıların</w:t>
      </w:r>
      <w:proofErr w:type="spellEnd"/>
      <w:r w:rsidRPr="00806D41">
        <w:rPr>
          <w:rFonts w:ascii="Times New Roman" w:hAnsi="Times New Roman" w:cs="Times New Roman"/>
        </w:rPr>
        <w:t xml:space="preserve"> testi için ise N &gt; 104+m eşitliği kullanılmaktadır (</w:t>
      </w:r>
      <w:proofErr w:type="spellStart"/>
      <w:r w:rsidRPr="00806D41">
        <w:rPr>
          <w:rFonts w:ascii="Times New Roman" w:hAnsi="Times New Roman" w:cs="Times New Roman"/>
        </w:rPr>
        <w:t>Tabachnick</w:t>
      </w:r>
      <w:proofErr w:type="spellEnd"/>
      <w:r w:rsidRPr="00806D41">
        <w:rPr>
          <w:rFonts w:ascii="Times New Roman" w:hAnsi="Times New Roman" w:cs="Times New Roman"/>
        </w:rPr>
        <w:t xml:space="preserve"> ve Fidel, 2015, s: 123-124).</w:t>
      </w:r>
    </w:p>
    <w:p w14:paraId="72FE95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bağımlı ve bağımsız değişkenler arasındaki </w:t>
      </w:r>
      <w:proofErr w:type="gramStart"/>
      <w:r w:rsidRPr="00806D41">
        <w:rPr>
          <w:rFonts w:ascii="Times New Roman" w:hAnsi="Times New Roman" w:cs="Times New Roman"/>
        </w:rPr>
        <w:t>korelasyonun</w:t>
      </w:r>
      <w:proofErr w:type="gramEnd"/>
      <w:r w:rsidRPr="00806D41">
        <w:rPr>
          <w:rFonts w:ascii="Times New Roman" w:hAnsi="Times New Roman" w:cs="Times New Roman"/>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uygun örnekleme (</w:t>
      </w:r>
      <w:proofErr w:type="spellStart"/>
      <w:r w:rsidRPr="00806D41">
        <w:rPr>
          <w:rFonts w:ascii="Times New Roman" w:hAnsi="Times New Roman" w:cs="Times New Roman"/>
        </w:rPr>
        <w:t>convenient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sampling</w:t>
      </w:r>
      <w:proofErr w:type="spellEnd"/>
      <w:r w:rsidRPr="00806D41">
        <w:rPr>
          <w:rFonts w:ascii="Times New Roman" w:hAnsi="Times New Roman" w:cs="Times New Roman"/>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özelliklerine ilişkin bilgiler Tablo 1’de verilmiştir.</w:t>
      </w:r>
    </w:p>
    <w:p w14:paraId="5118E41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1.</w:t>
      </w:r>
      <w:r w:rsidRPr="00806D41">
        <w:rPr>
          <w:rFonts w:ascii="Times New Roman" w:hAnsi="Times New Roman" w:cs="Times New Roman"/>
        </w:rPr>
        <w:t xml:space="preserve">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806D41" w14:paraId="3122690D" w14:textId="77777777" w:rsidTr="00BE16C9">
        <w:tc>
          <w:tcPr>
            <w:tcW w:w="2194" w:type="dxa"/>
          </w:tcPr>
          <w:p w14:paraId="6DE9F264" w14:textId="77777777" w:rsidR="00BE16C9" w:rsidRPr="00806D41" w:rsidRDefault="00BE16C9" w:rsidP="00806D41">
            <w:pPr>
              <w:spacing w:before="120" w:after="120"/>
              <w:jc w:val="center"/>
              <w:rPr>
                <w:rFonts w:ascii="Times New Roman" w:hAnsi="Times New Roman" w:cs="Times New Roman"/>
                <w:b/>
              </w:rPr>
            </w:pPr>
            <w:proofErr w:type="spellStart"/>
            <w:r w:rsidRPr="00806D41">
              <w:rPr>
                <w:rFonts w:ascii="Times New Roman" w:hAnsi="Times New Roman" w:cs="Times New Roman"/>
                <w:b/>
              </w:rPr>
              <w:t>Sosyo</w:t>
            </w:r>
            <w:proofErr w:type="spellEnd"/>
            <w:r w:rsidRPr="00806D41">
              <w:rPr>
                <w:rFonts w:ascii="Times New Roman" w:hAnsi="Times New Roman" w:cs="Times New Roman"/>
                <w:b/>
              </w:rPr>
              <w:t>-ekonomik Değişkenler</w:t>
            </w:r>
          </w:p>
        </w:tc>
        <w:tc>
          <w:tcPr>
            <w:tcW w:w="2302" w:type="dxa"/>
          </w:tcPr>
          <w:p w14:paraId="4304C663"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Gruplar</w:t>
            </w:r>
          </w:p>
        </w:tc>
        <w:tc>
          <w:tcPr>
            <w:tcW w:w="2303" w:type="dxa"/>
          </w:tcPr>
          <w:p w14:paraId="293B98B6" w14:textId="77777777" w:rsidR="00BE16C9" w:rsidRPr="00806D41" w:rsidRDefault="00BE16C9" w:rsidP="00806D41">
            <w:pPr>
              <w:spacing w:before="120" w:after="120"/>
              <w:jc w:val="center"/>
              <w:rPr>
                <w:rFonts w:ascii="Times New Roman" w:hAnsi="Times New Roman" w:cs="Times New Roman"/>
                <w:b/>
              </w:rPr>
            </w:pPr>
            <w:proofErr w:type="gramStart"/>
            <w:r w:rsidRPr="00806D41">
              <w:rPr>
                <w:rFonts w:ascii="Times New Roman" w:hAnsi="Times New Roman" w:cs="Times New Roman"/>
                <w:b/>
              </w:rPr>
              <w:t>s</w:t>
            </w:r>
            <w:proofErr w:type="gramEnd"/>
          </w:p>
        </w:tc>
        <w:tc>
          <w:tcPr>
            <w:tcW w:w="2303" w:type="dxa"/>
          </w:tcPr>
          <w:p w14:paraId="6E5E424D"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w:t>
            </w:r>
          </w:p>
        </w:tc>
      </w:tr>
      <w:tr w:rsidR="00BE16C9" w:rsidRPr="00806D41" w14:paraId="1D0079C6" w14:textId="77777777" w:rsidTr="00BE16C9">
        <w:tc>
          <w:tcPr>
            <w:tcW w:w="2194" w:type="dxa"/>
          </w:tcPr>
          <w:p w14:paraId="1024F2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Cinsiyet</w:t>
            </w:r>
          </w:p>
        </w:tc>
        <w:tc>
          <w:tcPr>
            <w:tcW w:w="2302" w:type="dxa"/>
          </w:tcPr>
          <w:p w14:paraId="7487B0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Kadın</w:t>
            </w:r>
          </w:p>
        </w:tc>
        <w:tc>
          <w:tcPr>
            <w:tcW w:w="2303" w:type="dxa"/>
          </w:tcPr>
          <w:p w14:paraId="1490F8F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18AC17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1D4EE8B4" w14:textId="77777777" w:rsidTr="00BE16C9">
        <w:tc>
          <w:tcPr>
            <w:tcW w:w="2194" w:type="dxa"/>
          </w:tcPr>
          <w:p w14:paraId="364C7586"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5724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Erkek</w:t>
            </w:r>
          </w:p>
        </w:tc>
        <w:tc>
          <w:tcPr>
            <w:tcW w:w="2303" w:type="dxa"/>
          </w:tcPr>
          <w:p w14:paraId="393E6E3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2B169B4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71BEBF7A" w14:textId="77777777" w:rsidTr="00BE16C9">
        <w:tc>
          <w:tcPr>
            <w:tcW w:w="2194" w:type="dxa"/>
          </w:tcPr>
          <w:p w14:paraId="7741FDE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Öğrenim durumu</w:t>
            </w:r>
          </w:p>
        </w:tc>
        <w:tc>
          <w:tcPr>
            <w:tcW w:w="2302" w:type="dxa"/>
          </w:tcPr>
          <w:p w14:paraId="39B78A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Okur-yazar veya İlkokul</w:t>
            </w:r>
          </w:p>
        </w:tc>
        <w:tc>
          <w:tcPr>
            <w:tcW w:w="2303" w:type="dxa"/>
          </w:tcPr>
          <w:p w14:paraId="514FC20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52</w:t>
            </w:r>
          </w:p>
        </w:tc>
        <w:tc>
          <w:tcPr>
            <w:tcW w:w="2303" w:type="dxa"/>
          </w:tcPr>
          <w:p w14:paraId="7BD33C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9.4</w:t>
            </w:r>
          </w:p>
        </w:tc>
      </w:tr>
      <w:tr w:rsidR="00BE16C9" w:rsidRPr="00806D41" w14:paraId="74A12F17" w14:textId="77777777" w:rsidTr="00BE16C9">
        <w:tc>
          <w:tcPr>
            <w:tcW w:w="2194" w:type="dxa"/>
          </w:tcPr>
          <w:p w14:paraId="3DC49E7C"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B00DBEE"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Orta okul</w:t>
            </w:r>
            <w:proofErr w:type="gramEnd"/>
          </w:p>
        </w:tc>
        <w:tc>
          <w:tcPr>
            <w:tcW w:w="2303" w:type="dxa"/>
          </w:tcPr>
          <w:p w14:paraId="2B020DF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51</w:t>
            </w:r>
          </w:p>
        </w:tc>
        <w:tc>
          <w:tcPr>
            <w:tcW w:w="2303" w:type="dxa"/>
          </w:tcPr>
          <w:p w14:paraId="08DF2BD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9.2</w:t>
            </w:r>
          </w:p>
        </w:tc>
      </w:tr>
      <w:tr w:rsidR="00BE16C9" w:rsidRPr="00806D41" w14:paraId="3283E063" w14:textId="77777777" w:rsidTr="00BE16C9">
        <w:tc>
          <w:tcPr>
            <w:tcW w:w="2194" w:type="dxa"/>
          </w:tcPr>
          <w:p w14:paraId="669885B5"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44E507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Lise ve dengi okul</w:t>
            </w:r>
          </w:p>
        </w:tc>
        <w:tc>
          <w:tcPr>
            <w:tcW w:w="2303" w:type="dxa"/>
          </w:tcPr>
          <w:p w14:paraId="4B70B0C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124</w:t>
            </w:r>
          </w:p>
        </w:tc>
        <w:tc>
          <w:tcPr>
            <w:tcW w:w="2303" w:type="dxa"/>
          </w:tcPr>
          <w:p w14:paraId="3D3B99B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22.3</w:t>
            </w:r>
          </w:p>
        </w:tc>
      </w:tr>
      <w:tr w:rsidR="00BE16C9" w:rsidRPr="00806D41" w14:paraId="755DF23F" w14:textId="77777777" w:rsidTr="00BE16C9">
        <w:tc>
          <w:tcPr>
            <w:tcW w:w="2194" w:type="dxa"/>
          </w:tcPr>
          <w:p w14:paraId="0843FB94"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317066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 xml:space="preserve">Üniversite veya </w:t>
            </w:r>
            <w:proofErr w:type="gramStart"/>
            <w:r w:rsidRPr="00806D41">
              <w:rPr>
                <w:rFonts w:ascii="Times New Roman" w:hAnsi="Times New Roman" w:cs="Times New Roman"/>
              </w:rPr>
              <w:t>Yüksek okul</w:t>
            </w:r>
            <w:proofErr w:type="gramEnd"/>
          </w:p>
        </w:tc>
        <w:tc>
          <w:tcPr>
            <w:tcW w:w="2303" w:type="dxa"/>
          </w:tcPr>
          <w:p w14:paraId="155E5D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242</w:t>
            </w:r>
          </w:p>
        </w:tc>
        <w:tc>
          <w:tcPr>
            <w:tcW w:w="2303" w:type="dxa"/>
          </w:tcPr>
          <w:p w14:paraId="6027E3E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43.5</w:t>
            </w:r>
          </w:p>
        </w:tc>
      </w:tr>
      <w:tr w:rsidR="00BE16C9" w:rsidRPr="00806D41" w14:paraId="3544B3E7" w14:textId="77777777" w:rsidTr="00BE16C9">
        <w:tc>
          <w:tcPr>
            <w:tcW w:w="2194" w:type="dxa"/>
          </w:tcPr>
          <w:p w14:paraId="30234DFA"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57349A9"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Lisans üstü</w:t>
            </w:r>
            <w:proofErr w:type="gramEnd"/>
          </w:p>
        </w:tc>
        <w:tc>
          <w:tcPr>
            <w:tcW w:w="2303" w:type="dxa"/>
          </w:tcPr>
          <w:p w14:paraId="42DDAA1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87</w:t>
            </w:r>
          </w:p>
        </w:tc>
        <w:tc>
          <w:tcPr>
            <w:tcW w:w="2303" w:type="dxa"/>
          </w:tcPr>
          <w:p w14:paraId="4CD2279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15.6</w:t>
            </w:r>
          </w:p>
        </w:tc>
      </w:tr>
      <w:tr w:rsidR="00BE16C9" w:rsidRPr="00806D41" w14:paraId="0473AFB7" w14:textId="77777777" w:rsidTr="00BE16C9">
        <w:tc>
          <w:tcPr>
            <w:tcW w:w="2194" w:type="dxa"/>
          </w:tcPr>
          <w:p w14:paraId="27B670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Çocuk sahibi olma</w:t>
            </w:r>
          </w:p>
        </w:tc>
        <w:tc>
          <w:tcPr>
            <w:tcW w:w="2302" w:type="dxa"/>
          </w:tcPr>
          <w:p w14:paraId="1D0D427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20BB89C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76</w:t>
            </w:r>
          </w:p>
        </w:tc>
        <w:tc>
          <w:tcPr>
            <w:tcW w:w="2303" w:type="dxa"/>
          </w:tcPr>
          <w:p w14:paraId="55A05F4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13.7</w:t>
            </w:r>
          </w:p>
        </w:tc>
      </w:tr>
      <w:tr w:rsidR="00BE16C9" w:rsidRPr="00806D41" w14:paraId="4DE94006" w14:textId="77777777" w:rsidTr="00BE16C9">
        <w:tc>
          <w:tcPr>
            <w:tcW w:w="2194" w:type="dxa"/>
          </w:tcPr>
          <w:p w14:paraId="6528A43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32FEC2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 çocuk</w:t>
            </w:r>
          </w:p>
        </w:tc>
        <w:tc>
          <w:tcPr>
            <w:tcW w:w="2303" w:type="dxa"/>
          </w:tcPr>
          <w:p w14:paraId="408373C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167</w:t>
            </w:r>
          </w:p>
        </w:tc>
        <w:tc>
          <w:tcPr>
            <w:tcW w:w="2303" w:type="dxa"/>
          </w:tcPr>
          <w:p w14:paraId="0DFD6A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30.0</w:t>
            </w:r>
          </w:p>
        </w:tc>
      </w:tr>
      <w:tr w:rsidR="00BE16C9" w:rsidRPr="00806D41" w14:paraId="1A61D4A7" w14:textId="77777777" w:rsidTr="00BE16C9">
        <w:tc>
          <w:tcPr>
            <w:tcW w:w="2194" w:type="dxa"/>
          </w:tcPr>
          <w:p w14:paraId="084A114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C84B3B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 çocuk</w:t>
            </w:r>
          </w:p>
        </w:tc>
        <w:tc>
          <w:tcPr>
            <w:tcW w:w="2303" w:type="dxa"/>
          </w:tcPr>
          <w:p w14:paraId="29F064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206</w:t>
            </w:r>
          </w:p>
        </w:tc>
        <w:tc>
          <w:tcPr>
            <w:tcW w:w="2303" w:type="dxa"/>
          </w:tcPr>
          <w:p w14:paraId="065232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37.1</w:t>
            </w:r>
          </w:p>
        </w:tc>
      </w:tr>
      <w:tr w:rsidR="00BE16C9" w:rsidRPr="00806D41" w14:paraId="02B40477" w14:textId="77777777" w:rsidTr="00BE16C9">
        <w:tc>
          <w:tcPr>
            <w:tcW w:w="2194" w:type="dxa"/>
          </w:tcPr>
          <w:p w14:paraId="3627C21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EBC4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 çocuk ve daha fazla</w:t>
            </w:r>
          </w:p>
        </w:tc>
        <w:tc>
          <w:tcPr>
            <w:tcW w:w="2303" w:type="dxa"/>
          </w:tcPr>
          <w:p w14:paraId="1D99152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107</w:t>
            </w:r>
          </w:p>
        </w:tc>
        <w:tc>
          <w:tcPr>
            <w:tcW w:w="2303" w:type="dxa"/>
          </w:tcPr>
          <w:p w14:paraId="14CC751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19.2</w:t>
            </w:r>
          </w:p>
        </w:tc>
      </w:tr>
      <w:tr w:rsidR="00BE16C9" w:rsidRPr="00806D41" w14:paraId="67B581DF" w14:textId="77777777" w:rsidTr="00BE16C9">
        <w:tc>
          <w:tcPr>
            <w:tcW w:w="2194" w:type="dxa"/>
          </w:tcPr>
          <w:p w14:paraId="4F1C034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 durumu</w:t>
            </w:r>
          </w:p>
        </w:tc>
        <w:tc>
          <w:tcPr>
            <w:tcW w:w="2302" w:type="dxa"/>
          </w:tcPr>
          <w:p w14:paraId="00B772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Çalışan</w:t>
            </w:r>
          </w:p>
        </w:tc>
        <w:tc>
          <w:tcPr>
            <w:tcW w:w="2303" w:type="dxa"/>
          </w:tcPr>
          <w:p w14:paraId="189F155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432</w:t>
            </w:r>
          </w:p>
        </w:tc>
        <w:tc>
          <w:tcPr>
            <w:tcW w:w="2303" w:type="dxa"/>
          </w:tcPr>
          <w:p w14:paraId="2A039D4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77.7</w:t>
            </w:r>
          </w:p>
        </w:tc>
      </w:tr>
      <w:tr w:rsidR="00BE16C9" w:rsidRPr="00806D41" w14:paraId="1FAD2087" w14:textId="77777777" w:rsidTr="00BE16C9">
        <w:tc>
          <w:tcPr>
            <w:tcW w:w="2194" w:type="dxa"/>
          </w:tcPr>
          <w:p w14:paraId="39443EBD"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A27980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Çalışmayan</w:t>
            </w:r>
          </w:p>
        </w:tc>
        <w:tc>
          <w:tcPr>
            <w:tcW w:w="2303" w:type="dxa"/>
          </w:tcPr>
          <w:p w14:paraId="2C00F7D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86</w:t>
            </w:r>
          </w:p>
        </w:tc>
        <w:tc>
          <w:tcPr>
            <w:tcW w:w="2303" w:type="dxa"/>
          </w:tcPr>
          <w:p w14:paraId="3C302FF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15.5</w:t>
            </w:r>
          </w:p>
        </w:tc>
      </w:tr>
      <w:tr w:rsidR="00BE16C9" w:rsidRPr="00806D41" w14:paraId="4605285E" w14:textId="77777777" w:rsidTr="00BE16C9">
        <w:tc>
          <w:tcPr>
            <w:tcW w:w="2194" w:type="dxa"/>
          </w:tcPr>
          <w:p w14:paraId="4FC58FF1"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92FF38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Emekli</w:t>
            </w:r>
          </w:p>
        </w:tc>
        <w:tc>
          <w:tcPr>
            <w:tcW w:w="2303" w:type="dxa"/>
          </w:tcPr>
          <w:p w14:paraId="6F9E803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w:t>
            </w:r>
          </w:p>
        </w:tc>
        <w:tc>
          <w:tcPr>
            <w:tcW w:w="2303" w:type="dxa"/>
          </w:tcPr>
          <w:p w14:paraId="2EA9E0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6.8</w:t>
            </w:r>
          </w:p>
        </w:tc>
      </w:tr>
      <w:tr w:rsidR="00BE16C9" w:rsidRPr="00806D41" w14:paraId="00615390" w14:textId="77777777" w:rsidTr="00BE16C9">
        <w:tc>
          <w:tcPr>
            <w:tcW w:w="2194" w:type="dxa"/>
          </w:tcPr>
          <w:p w14:paraId="4EEA693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Algılanan gelir düzeyi</w:t>
            </w:r>
          </w:p>
        </w:tc>
        <w:tc>
          <w:tcPr>
            <w:tcW w:w="2302" w:type="dxa"/>
          </w:tcPr>
          <w:p w14:paraId="11D3B0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Yüksek</w:t>
            </w:r>
          </w:p>
        </w:tc>
        <w:tc>
          <w:tcPr>
            <w:tcW w:w="2303" w:type="dxa"/>
          </w:tcPr>
          <w:p w14:paraId="01160F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45</w:t>
            </w:r>
          </w:p>
        </w:tc>
        <w:tc>
          <w:tcPr>
            <w:tcW w:w="2303" w:type="dxa"/>
          </w:tcPr>
          <w:p w14:paraId="464C839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8.1</w:t>
            </w:r>
          </w:p>
        </w:tc>
      </w:tr>
      <w:tr w:rsidR="00BE16C9" w:rsidRPr="00806D41" w14:paraId="7B43EC04" w14:textId="77777777" w:rsidTr="00BE16C9">
        <w:tc>
          <w:tcPr>
            <w:tcW w:w="2194" w:type="dxa"/>
          </w:tcPr>
          <w:p w14:paraId="30CF6520"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F673D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w:t>
            </w:r>
          </w:p>
        </w:tc>
        <w:tc>
          <w:tcPr>
            <w:tcW w:w="2303" w:type="dxa"/>
          </w:tcPr>
          <w:p w14:paraId="56B85DF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357</w:t>
            </w:r>
          </w:p>
        </w:tc>
        <w:tc>
          <w:tcPr>
            <w:tcW w:w="2303" w:type="dxa"/>
          </w:tcPr>
          <w:p w14:paraId="79F9B28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64.2</w:t>
            </w:r>
          </w:p>
        </w:tc>
      </w:tr>
      <w:tr w:rsidR="00BE16C9" w:rsidRPr="00806D41" w14:paraId="3A344DFF" w14:textId="77777777" w:rsidTr="00BE16C9">
        <w:tc>
          <w:tcPr>
            <w:tcW w:w="2194" w:type="dxa"/>
          </w:tcPr>
          <w:p w14:paraId="77C24E29"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43D6CB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Düşük</w:t>
            </w:r>
          </w:p>
        </w:tc>
        <w:tc>
          <w:tcPr>
            <w:tcW w:w="2303" w:type="dxa"/>
          </w:tcPr>
          <w:p w14:paraId="738058A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154</w:t>
            </w:r>
          </w:p>
        </w:tc>
        <w:tc>
          <w:tcPr>
            <w:tcW w:w="2303" w:type="dxa"/>
          </w:tcPr>
          <w:p w14:paraId="1DD61D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27.7</w:t>
            </w:r>
          </w:p>
        </w:tc>
      </w:tr>
      <w:tr w:rsidR="00BE16C9" w:rsidRPr="00806D41" w14:paraId="04219DF4" w14:textId="77777777" w:rsidTr="00BE16C9">
        <w:tc>
          <w:tcPr>
            <w:tcW w:w="2194" w:type="dxa"/>
          </w:tcPr>
          <w:p w14:paraId="03A0F0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 sahibi olma</w:t>
            </w:r>
          </w:p>
        </w:tc>
        <w:tc>
          <w:tcPr>
            <w:tcW w:w="2302" w:type="dxa"/>
          </w:tcPr>
          <w:p w14:paraId="502CAA9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C98AA8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420</w:t>
            </w:r>
          </w:p>
        </w:tc>
        <w:tc>
          <w:tcPr>
            <w:tcW w:w="2303" w:type="dxa"/>
          </w:tcPr>
          <w:p w14:paraId="67D226A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75.5</w:t>
            </w:r>
          </w:p>
        </w:tc>
      </w:tr>
      <w:tr w:rsidR="00BE16C9" w:rsidRPr="00806D41" w14:paraId="0AC918E8" w14:textId="77777777" w:rsidTr="00BE16C9">
        <w:tc>
          <w:tcPr>
            <w:tcW w:w="2194" w:type="dxa"/>
          </w:tcPr>
          <w:p w14:paraId="18B53F7B"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C51211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F6FF75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136</w:t>
            </w:r>
          </w:p>
        </w:tc>
        <w:tc>
          <w:tcPr>
            <w:tcW w:w="2303" w:type="dxa"/>
          </w:tcPr>
          <w:p w14:paraId="1570285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24.5</w:t>
            </w:r>
          </w:p>
        </w:tc>
      </w:tr>
      <w:tr w:rsidR="00BE16C9" w:rsidRPr="00806D41" w14:paraId="360A2DF4" w14:textId="77777777" w:rsidTr="00BE16C9">
        <w:tc>
          <w:tcPr>
            <w:tcW w:w="2194" w:type="dxa"/>
          </w:tcPr>
          <w:p w14:paraId="5FCD3AB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Oto. Sahibi olma</w:t>
            </w:r>
          </w:p>
        </w:tc>
        <w:tc>
          <w:tcPr>
            <w:tcW w:w="2302" w:type="dxa"/>
          </w:tcPr>
          <w:p w14:paraId="5F51A44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A17AA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385</w:t>
            </w:r>
          </w:p>
        </w:tc>
        <w:tc>
          <w:tcPr>
            <w:tcW w:w="2303" w:type="dxa"/>
          </w:tcPr>
          <w:p w14:paraId="58EA77F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69.2</w:t>
            </w:r>
          </w:p>
        </w:tc>
      </w:tr>
      <w:tr w:rsidR="00BE16C9" w:rsidRPr="00806D41" w14:paraId="4DDA73D0" w14:textId="77777777" w:rsidTr="00BE16C9">
        <w:tc>
          <w:tcPr>
            <w:tcW w:w="2194" w:type="dxa"/>
          </w:tcPr>
          <w:p w14:paraId="3F91CBF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749E8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972951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171</w:t>
            </w:r>
          </w:p>
        </w:tc>
        <w:tc>
          <w:tcPr>
            <w:tcW w:w="2303" w:type="dxa"/>
          </w:tcPr>
          <w:p w14:paraId="4BCE8B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30.8</w:t>
            </w:r>
          </w:p>
        </w:tc>
      </w:tr>
      <w:tr w:rsidR="00BE16C9" w:rsidRPr="00806D41" w14:paraId="7DEA1174" w14:textId="77777777" w:rsidTr="00BE16C9">
        <w:tc>
          <w:tcPr>
            <w:tcW w:w="2194" w:type="dxa"/>
          </w:tcPr>
          <w:p w14:paraId="5099CA4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6F2E0B6"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1EA37FCF" w14:textId="77777777" w:rsidR="00BE16C9" w:rsidRPr="00806D41" w:rsidRDefault="00BE16C9" w:rsidP="00806D41">
            <w:pPr>
              <w:spacing w:before="120" w:after="120"/>
              <w:jc w:val="center"/>
              <w:rPr>
                <w:rFonts w:ascii="Times New Roman" w:hAnsi="Times New Roman" w:cs="Times New Roman"/>
              </w:rPr>
            </w:pPr>
            <w:proofErr w:type="spellStart"/>
            <w:r w:rsidRPr="00806D41">
              <w:rPr>
                <w:rFonts w:ascii="Times New Roman" w:hAnsi="Times New Roman" w:cs="Times New Roman"/>
              </w:rPr>
              <w:t>Min-Max</w:t>
            </w:r>
            <w:proofErr w:type="spellEnd"/>
          </w:p>
        </w:tc>
        <w:tc>
          <w:tcPr>
            <w:tcW w:w="2303" w:type="dxa"/>
          </w:tcPr>
          <w:p w14:paraId="016AEBF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Ortalama</w:t>
            </w:r>
          </w:p>
        </w:tc>
      </w:tr>
      <w:tr w:rsidR="00BE16C9" w:rsidRPr="00806D41" w14:paraId="6F1F2CF5" w14:textId="77777777" w:rsidTr="00BE16C9">
        <w:tc>
          <w:tcPr>
            <w:tcW w:w="2194" w:type="dxa"/>
          </w:tcPr>
          <w:p w14:paraId="17AC82F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Yaş</w:t>
            </w:r>
          </w:p>
        </w:tc>
        <w:tc>
          <w:tcPr>
            <w:tcW w:w="2302" w:type="dxa"/>
          </w:tcPr>
          <w:p w14:paraId="5029B58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6B257D1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21-70</w:t>
            </w:r>
          </w:p>
        </w:tc>
        <w:tc>
          <w:tcPr>
            <w:tcW w:w="2303" w:type="dxa"/>
          </w:tcPr>
          <w:p w14:paraId="183CCA0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40.01</w:t>
            </w:r>
          </w:p>
        </w:tc>
      </w:tr>
      <w:tr w:rsidR="00BE16C9" w:rsidRPr="00806D41" w14:paraId="48E807CA" w14:textId="77777777" w:rsidTr="00BE16C9">
        <w:tc>
          <w:tcPr>
            <w:tcW w:w="2194" w:type="dxa"/>
          </w:tcPr>
          <w:p w14:paraId="1A0C989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Gelir</w:t>
            </w:r>
          </w:p>
        </w:tc>
        <w:tc>
          <w:tcPr>
            <w:tcW w:w="2302" w:type="dxa"/>
          </w:tcPr>
          <w:p w14:paraId="704757D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C018B4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900TL-31.500TL</w:t>
            </w:r>
          </w:p>
        </w:tc>
        <w:tc>
          <w:tcPr>
            <w:tcW w:w="2303" w:type="dxa"/>
          </w:tcPr>
          <w:p w14:paraId="6249EBC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5.457TL</w:t>
            </w:r>
          </w:p>
        </w:tc>
      </w:tr>
      <w:tr w:rsidR="00BE16C9" w:rsidRPr="00806D41" w14:paraId="5D838413" w14:textId="77777777" w:rsidTr="00BE16C9">
        <w:tc>
          <w:tcPr>
            <w:tcW w:w="2194" w:type="dxa"/>
          </w:tcPr>
          <w:p w14:paraId="087FB4F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Evlilik süresi</w:t>
            </w:r>
          </w:p>
        </w:tc>
        <w:tc>
          <w:tcPr>
            <w:tcW w:w="2302" w:type="dxa"/>
          </w:tcPr>
          <w:p w14:paraId="264D2BE3"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9996EF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1-45</w:t>
            </w:r>
          </w:p>
        </w:tc>
        <w:tc>
          <w:tcPr>
            <w:tcW w:w="2303" w:type="dxa"/>
          </w:tcPr>
          <w:p w14:paraId="0E43E3B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14.12</w:t>
            </w:r>
          </w:p>
        </w:tc>
      </w:tr>
    </w:tbl>
    <w:p w14:paraId="21BF26C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3D40049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w:t>
      </w:r>
    </w:p>
    <w:p w14:paraId="5BFD4D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bu araştırma kapsamında araştırmacı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uyarlama çalışması yapılan Aile Ekonomik Güçlüğü Ölçeği (AEGÖ) kullanılmıştır. Eş tükenmişliğini ölçmek için ise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Evli bireylerin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özelliklerine ilişkin veriler araştırmacı tarafından geliştirilen Kişisel Bilgi Formu (KBF) ile elde edilmiştir. </w:t>
      </w:r>
    </w:p>
    <w:p w14:paraId="1F80F18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Bağımlı Değişken</w:t>
      </w:r>
    </w:p>
    <w:p w14:paraId="30BE24F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806D41">
        <w:rPr>
          <w:rFonts w:ascii="Times New Roman" w:hAnsi="Times New Roman" w:cs="Times New Roman"/>
        </w:rPr>
        <w:t>varyansın</w:t>
      </w:r>
      <w:proofErr w:type="spellEnd"/>
      <w:r w:rsidRPr="00806D41">
        <w:rPr>
          <w:rFonts w:ascii="Times New Roman" w:hAnsi="Times New Roman" w:cs="Times New Roman"/>
        </w:rPr>
        <w:t xml:space="preserve"> % 62’sini açıklamaktadır. 1. faktör “uyum”, 2. faktör “bıkkınlık”,  3. faktör “anlayış, destek”, 4. faktör “sevgi”  5. faktör “çatışma” olarak belirlenmiştir. Geliştirilen ölçekte 9 adet </w:t>
      </w:r>
      <w:proofErr w:type="spellStart"/>
      <w:r w:rsidRPr="00806D41">
        <w:rPr>
          <w:rFonts w:ascii="Times New Roman" w:hAnsi="Times New Roman" w:cs="Times New Roman"/>
        </w:rPr>
        <w:t>reverse</w:t>
      </w:r>
      <w:proofErr w:type="spellEnd"/>
      <w:r w:rsidRPr="00806D41">
        <w:rPr>
          <w:rFonts w:ascii="Times New Roman" w:hAnsi="Times New Roman" w:cs="Times New Roman"/>
        </w:rPr>
        <w:t xml:space="preserve"> (olumsuz/negatif anlamlı cümle) olmak üzere toplam 42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üçlü derecelendirmeli olan </w:t>
      </w:r>
      <w:proofErr w:type="spellStart"/>
      <w:r w:rsidRPr="00806D41">
        <w:rPr>
          <w:rFonts w:ascii="Times New Roman" w:hAnsi="Times New Roman" w:cs="Times New Roman"/>
        </w:rPr>
        <w:t>EKÖ’de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betimsel</w:t>
      </w:r>
      <w:proofErr w:type="spellEnd"/>
      <w:r w:rsidRPr="00806D41">
        <w:rPr>
          <w:rFonts w:ascii="Times New Roman" w:hAnsi="Times New Roman" w:cs="Times New Roman"/>
        </w:rPr>
        <w:t xml:space="preserve"> derecelendirmeler, “1= bana uygun değil”, “2= bana kısmen uygun”, “3= bana uygun” şeklinde düzenlenmiştir.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alınabilecek en yüksek puan 126, en düşük puan ise 42’dir.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alınacak yüksek puan, evlilik kalitesinin yüksek olduğu anlamına gelmektedir.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katsayısı ise α=.96 bulunmuştur </w:t>
      </w:r>
    </w:p>
    <w:p w14:paraId="2D454A6C" w14:textId="77777777" w:rsidR="00BE16C9" w:rsidRPr="00806D41" w:rsidRDefault="00BE16C9" w:rsidP="00806D41">
      <w:pPr>
        <w:spacing w:before="120" w:after="120" w:line="240" w:lineRule="auto"/>
        <w:jc w:val="both"/>
        <w:rPr>
          <w:rFonts w:ascii="Times New Roman" w:hAnsi="Times New Roman" w:cs="Times New Roman"/>
          <w:b/>
        </w:rPr>
      </w:pPr>
    </w:p>
    <w:p w14:paraId="099D645D"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Bağımsız Değişkenler</w:t>
      </w:r>
    </w:p>
    <w:p w14:paraId="761FF99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Aile Ekonomik Güçlük Ölçeği (AEGÖ): Aile Ekonomik Güçlük Ölçeği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FESS)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güvenirlik </w:t>
      </w:r>
      <w:proofErr w:type="gramStart"/>
      <w:r w:rsidRPr="00806D41">
        <w:rPr>
          <w:rFonts w:ascii="Times New Roman" w:hAnsi="Times New Roman" w:cs="Times New Roman"/>
        </w:rPr>
        <w:t>katsayısı .92</w:t>
      </w:r>
      <w:proofErr w:type="gramEnd"/>
      <w:r w:rsidRPr="00806D41">
        <w:rPr>
          <w:rFonts w:ascii="Times New Roman" w:hAnsi="Times New Roman" w:cs="Times New Roman"/>
        </w:rPr>
        <w:t xml:space="preserve"> olarak hesaplanmıştır.  Orijinal çalışma, </w:t>
      </w:r>
      <w:proofErr w:type="spellStart"/>
      <w:r w:rsidRPr="00806D41">
        <w:rPr>
          <w:rFonts w:ascii="Times New Roman" w:hAnsi="Times New Roman" w:cs="Times New Roman"/>
        </w:rPr>
        <w:t>AEGÖ’nün</w:t>
      </w:r>
      <w:proofErr w:type="spellEnd"/>
      <w:r w:rsidRPr="00806D41">
        <w:rPr>
          <w:rFonts w:ascii="Times New Roman" w:hAnsi="Times New Roman" w:cs="Times New Roman"/>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uyarlanmıştır. </w:t>
      </w:r>
      <w:proofErr w:type="spellStart"/>
      <w:r w:rsidRPr="00806D41">
        <w:rPr>
          <w:rFonts w:ascii="Times New Roman" w:hAnsi="Times New Roman" w:cs="Times New Roman"/>
        </w:rPr>
        <w:t>ETÖ’de</w:t>
      </w:r>
      <w:proofErr w:type="spellEnd"/>
      <w:r w:rsidRPr="00806D41">
        <w:rPr>
          <w:rFonts w:ascii="Times New Roman" w:hAnsi="Times New Roman" w:cs="Times New Roman"/>
        </w:rPr>
        <w:t xml:space="preserve"> 21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yedili derecelendirmeli (1= hiçbir zaman, 7= her zaman) ve üç boyutlu bir ölçektir. ETÖ üç boyutlu olmasının yanı sıra tek boyutlu olup toplam puan vermektedir (Pines, 1996).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ETÖ’nin</w:t>
      </w:r>
      <w:proofErr w:type="spellEnd"/>
      <w:r w:rsidRPr="00806D41">
        <w:rPr>
          <w:rFonts w:ascii="Times New Roman" w:hAnsi="Times New Roman" w:cs="Times New Roman"/>
        </w:rPr>
        <w:t xml:space="preserve"> güvenirliği de incelenmiş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değerinin </w:t>
      </w:r>
      <w:proofErr w:type="gramStart"/>
      <w:r w:rsidRPr="00806D41">
        <w:rPr>
          <w:rFonts w:ascii="Times New Roman" w:hAnsi="Times New Roman" w:cs="Times New Roman"/>
        </w:rPr>
        <w:t>ise .94</w:t>
      </w:r>
      <w:proofErr w:type="gramEnd"/>
      <w:r w:rsidRPr="00806D41">
        <w:rPr>
          <w:rFonts w:ascii="Times New Roman" w:hAnsi="Times New Roman" w:cs="Times New Roman"/>
        </w:rPr>
        <w:t xml:space="preserve"> olduğu belirlenmiştir. Bu çalışma kapsamında toplamda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ve üç alt ölçeğinin (fiziksel yorgunluk, zihinsel yorgunluk, duygusal yorgunluk)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556 evli bireyden elde edilen veriler üzerinde incelenmiştir. İnceleme sonucunda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sırasıyla ETÖ top = .96, </w:t>
      </w:r>
      <w:proofErr w:type="spellStart"/>
      <w:r w:rsidRPr="00806D41">
        <w:rPr>
          <w:rFonts w:ascii="Times New Roman" w:hAnsi="Times New Roman" w:cs="Times New Roman"/>
        </w:rPr>
        <w:t>Fiz</w:t>
      </w:r>
      <w:proofErr w:type="spellEnd"/>
      <w:r w:rsidRPr="00806D41">
        <w:rPr>
          <w:rFonts w:ascii="Times New Roman" w:hAnsi="Times New Roman" w:cs="Times New Roman"/>
        </w:rPr>
        <w:t xml:space="preserve">= .88, Duy= .92, </w:t>
      </w:r>
      <w:proofErr w:type="spellStart"/>
      <w:r w:rsidRPr="00806D41">
        <w:rPr>
          <w:rFonts w:ascii="Times New Roman" w:hAnsi="Times New Roman" w:cs="Times New Roman"/>
        </w:rPr>
        <w:t>Zih</w:t>
      </w:r>
      <w:proofErr w:type="spellEnd"/>
      <w:r w:rsidRPr="00806D41">
        <w:rPr>
          <w:rFonts w:ascii="Times New Roman" w:hAnsi="Times New Roman" w:cs="Times New Roman"/>
        </w:rPr>
        <w:t xml:space="preserve">= .91 bulunmuştur. </w:t>
      </w:r>
    </w:p>
    <w:p w14:paraId="52FDFA2A"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 Araştırma kapsamında, evli çiftlerin yaş, öğrenim, gelir, algılanan gelir düzeyi, evlilik süresi, çocuk sayısı, çalışma durumu, ev, otomobil sahibi olma gibi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 hakkında bilgi toplanmıştır.</w:t>
      </w:r>
    </w:p>
    <w:p w14:paraId="7472FE1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Araçlarının Uygulanması</w:t>
      </w:r>
    </w:p>
    <w:p w14:paraId="7A899FB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806D41">
        <w:rPr>
          <w:rFonts w:ascii="Times New Roman" w:hAnsi="Times New Roman" w:cs="Times New Roman"/>
        </w:rPr>
        <w:t>mekanda</w:t>
      </w:r>
      <w:proofErr w:type="gramEnd"/>
      <w:r w:rsidRPr="00806D41">
        <w:rPr>
          <w:rFonts w:ascii="Times New Roman" w:hAnsi="Times New Roman" w:cs="Times New Roman"/>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Verilerin Analizi</w:t>
      </w:r>
    </w:p>
    <w:p w14:paraId="75CE99E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ekonomik güçlük ve eş tükenmişliği ortalama puanlarının sosyoekonomik değişkenlere göre karşılaştırılması amacıyla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w:t>
      </w:r>
      <w:r w:rsidRPr="00806D41">
        <w:rPr>
          <w:rFonts w:ascii="Times New Roman" w:hAnsi="Times New Roman" w:cs="Times New Roman"/>
        </w:rPr>
        <w:lastRenderedPageBreak/>
        <w:t xml:space="preserve">kullanılmıştır.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aile ekonomik güçlüğü, eş tükenmişliği ve evlilik kalitesi arasındaki ilişkiyi belirlemek için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Regression</w:t>
      </w:r>
      <w:proofErr w:type="spellEnd"/>
      <w:r w:rsidRPr="00806D41">
        <w:rPr>
          <w:rFonts w:ascii="Times New Roman" w:hAnsi="Times New Roman" w:cs="Times New Roman"/>
        </w:rPr>
        <w:t xml:space="preserve"> Analizi kullanılmıştır.</w:t>
      </w:r>
    </w:p>
    <w:p w14:paraId="11F2A03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BULGULAR</w:t>
      </w:r>
    </w:p>
    <w:p w14:paraId="23F81BB2"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Ölçeği, Aile Ekonomik Güçlük Ölçeği ve Eş Tükenmişlik Ölçeğine İlişkin Kesme Puanlar</w:t>
      </w:r>
    </w:p>
    <w:p w14:paraId="004B2F5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806D41">
        <w:rPr>
          <w:rFonts w:ascii="Times New Roman" w:hAnsi="Times New Roman" w:cs="Times New Roman"/>
        </w:rPr>
        <w:t>cut-off</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point</w:t>
      </w:r>
      <w:proofErr w:type="spellEnd"/>
      <w:r w:rsidRPr="00806D41">
        <w:rPr>
          <w:rFonts w:ascii="Times New Roman" w:hAnsi="Times New Roman" w:cs="Times New Roman"/>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2.</w:t>
      </w:r>
      <w:r w:rsidRPr="00806D41">
        <w:rPr>
          <w:rFonts w:ascii="Times New Roman" w:hAnsi="Times New Roman" w:cs="Times New Roman"/>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806D41" w14:paraId="6C8E7C2E" w14:textId="77777777" w:rsidTr="00BE16C9">
        <w:tc>
          <w:tcPr>
            <w:tcW w:w="9102" w:type="dxa"/>
          </w:tcPr>
          <w:p w14:paraId="6C67FE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r w:rsidRPr="00806D41">
              <w:rPr>
                <w:rFonts w:ascii="Times New Roman" w:hAnsi="Times New Roman" w:cs="Times New Roman"/>
              </w:rPr>
              <w:tab/>
              <w:t>N</w:t>
            </w:r>
            <w:r w:rsidRPr="00806D41">
              <w:rPr>
                <w:rFonts w:ascii="Times New Roman" w:hAnsi="Times New Roman" w:cs="Times New Roman"/>
              </w:rPr>
              <w:tab/>
              <w:t>Min.</w:t>
            </w:r>
            <w:r w:rsidRPr="00806D41">
              <w:rPr>
                <w:rFonts w:ascii="Times New Roman" w:hAnsi="Times New Roman" w:cs="Times New Roman"/>
              </w:rPr>
              <w:tab/>
            </w:r>
            <w:proofErr w:type="spellStart"/>
            <w:r w:rsidRPr="00806D41">
              <w:rPr>
                <w:rFonts w:ascii="Times New Roman" w:hAnsi="Times New Roman" w:cs="Times New Roman"/>
              </w:rPr>
              <w:t>Max</w:t>
            </w:r>
            <w:proofErr w:type="spellEnd"/>
            <w:r w:rsidRPr="00806D41">
              <w:rPr>
                <w:rFonts w:ascii="Times New Roman" w:hAnsi="Times New Roman" w:cs="Times New Roman"/>
              </w:rPr>
              <w:t>.</w:t>
            </w:r>
            <w:r w:rsidRPr="00806D41">
              <w:rPr>
                <w:rFonts w:ascii="Times New Roman" w:hAnsi="Times New Roman" w:cs="Times New Roman"/>
              </w:rPr>
              <w:tab/>
              <w:t>Ort.</w:t>
            </w:r>
            <w:r w:rsidRPr="00806D41">
              <w:rPr>
                <w:rFonts w:ascii="Times New Roman" w:hAnsi="Times New Roman" w:cs="Times New Roman"/>
              </w:rPr>
              <w:tab/>
            </w:r>
            <w:proofErr w:type="spellStart"/>
            <w:r w:rsidRPr="00806D41">
              <w:rPr>
                <w:rFonts w:ascii="Times New Roman" w:hAnsi="Times New Roman" w:cs="Times New Roman"/>
              </w:rPr>
              <w:t>Ss</w:t>
            </w:r>
            <w:proofErr w:type="spellEnd"/>
            <w:r w:rsidRPr="00806D41">
              <w:rPr>
                <w:rFonts w:ascii="Times New Roman" w:hAnsi="Times New Roman" w:cs="Times New Roman"/>
              </w:rPr>
              <w:tab/>
              <w:t>Ortalamanın 1ss altı puan</w:t>
            </w:r>
            <w:r w:rsidRPr="00806D41">
              <w:rPr>
                <w:rFonts w:ascii="Times New Roman" w:hAnsi="Times New Roman" w:cs="Times New Roman"/>
              </w:rPr>
              <w:tab/>
              <w:t>Ortalamanın</w:t>
            </w:r>
          </w:p>
        </w:tc>
      </w:tr>
      <w:tr w:rsidR="00BE16C9" w:rsidRPr="00806D41" w14:paraId="52184785" w14:textId="77777777" w:rsidTr="00BE16C9">
        <w:tc>
          <w:tcPr>
            <w:tcW w:w="9102" w:type="dxa"/>
          </w:tcPr>
          <w:p w14:paraId="313ED25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1ss üstü puan</w:t>
            </w:r>
          </w:p>
        </w:tc>
      </w:tr>
      <w:tr w:rsidR="00BE16C9" w:rsidRPr="00806D41" w14:paraId="2E235755" w14:textId="77777777" w:rsidTr="00BE16C9">
        <w:tc>
          <w:tcPr>
            <w:tcW w:w="9102" w:type="dxa"/>
          </w:tcPr>
          <w:p w14:paraId="087C931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EKÖ TOP</w:t>
            </w:r>
            <w:r w:rsidRPr="00806D41">
              <w:rPr>
                <w:rFonts w:ascii="Times New Roman" w:hAnsi="Times New Roman" w:cs="Times New Roman"/>
              </w:rPr>
              <w:tab/>
              <w:t>556</w:t>
            </w:r>
            <w:r w:rsidRPr="00806D41">
              <w:rPr>
                <w:rFonts w:ascii="Times New Roman" w:hAnsi="Times New Roman" w:cs="Times New Roman"/>
              </w:rPr>
              <w:tab/>
              <w:t>59.00</w:t>
            </w:r>
            <w:r w:rsidRPr="00806D41">
              <w:rPr>
                <w:rFonts w:ascii="Times New Roman" w:hAnsi="Times New Roman" w:cs="Times New Roman"/>
              </w:rPr>
              <w:tab/>
              <w:t>126.00</w:t>
            </w:r>
            <w:r w:rsidRPr="00806D41">
              <w:rPr>
                <w:rFonts w:ascii="Times New Roman" w:hAnsi="Times New Roman" w:cs="Times New Roman"/>
              </w:rPr>
              <w:tab/>
              <w:t>106.94</w:t>
            </w:r>
            <w:r w:rsidRPr="00806D41">
              <w:rPr>
                <w:rFonts w:ascii="Times New Roman" w:hAnsi="Times New Roman" w:cs="Times New Roman"/>
              </w:rPr>
              <w:tab/>
              <w:t>16.71</w:t>
            </w:r>
            <w:r w:rsidRPr="00806D41">
              <w:rPr>
                <w:rFonts w:ascii="Times New Roman" w:hAnsi="Times New Roman" w:cs="Times New Roman"/>
              </w:rPr>
              <w:tab/>
              <w:t>90.22= 90</w:t>
            </w:r>
            <w:r w:rsidRPr="00806D41">
              <w:rPr>
                <w:rFonts w:ascii="Times New Roman" w:hAnsi="Times New Roman" w:cs="Times New Roman"/>
              </w:rPr>
              <w:tab/>
              <w:t>123.66=124</w:t>
            </w:r>
          </w:p>
        </w:tc>
      </w:tr>
      <w:tr w:rsidR="00BE16C9" w:rsidRPr="00806D41" w14:paraId="7A3F0B2D" w14:textId="77777777" w:rsidTr="00BE16C9">
        <w:tc>
          <w:tcPr>
            <w:tcW w:w="9102" w:type="dxa"/>
          </w:tcPr>
          <w:p w14:paraId="1CDA3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AEGÖ TOP</w:t>
            </w:r>
            <w:r w:rsidRPr="00806D41">
              <w:rPr>
                <w:rFonts w:ascii="Times New Roman" w:hAnsi="Times New Roman" w:cs="Times New Roman"/>
              </w:rPr>
              <w:tab/>
              <w:t>556</w:t>
            </w:r>
            <w:r w:rsidRPr="00806D41">
              <w:rPr>
                <w:rFonts w:ascii="Times New Roman" w:hAnsi="Times New Roman" w:cs="Times New Roman"/>
              </w:rPr>
              <w:tab/>
              <w:t>12.00</w:t>
            </w:r>
            <w:r w:rsidRPr="00806D41">
              <w:rPr>
                <w:rFonts w:ascii="Times New Roman" w:hAnsi="Times New Roman" w:cs="Times New Roman"/>
              </w:rPr>
              <w:tab/>
              <w:t>60.00</w:t>
            </w:r>
            <w:r w:rsidRPr="00806D41">
              <w:rPr>
                <w:rFonts w:ascii="Times New Roman" w:hAnsi="Times New Roman" w:cs="Times New Roman"/>
              </w:rPr>
              <w:tab/>
              <w:t>27.62</w:t>
            </w:r>
            <w:r w:rsidRPr="00806D41">
              <w:rPr>
                <w:rFonts w:ascii="Times New Roman" w:hAnsi="Times New Roman" w:cs="Times New Roman"/>
              </w:rPr>
              <w:tab/>
              <w:t>10.06</w:t>
            </w:r>
            <w:r w:rsidRPr="00806D41">
              <w:rPr>
                <w:rFonts w:ascii="Times New Roman" w:hAnsi="Times New Roman" w:cs="Times New Roman"/>
              </w:rPr>
              <w:tab/>
              <w:t>17.55= 18</w:t>
            </w:r>
            <w:r w:rsidRPr="00806D41">
              <w:rPr>
                <w:rFonts w:ascii="Times New Roman" w:hAnsi="Times New Roman" w:cs="Times New Roman"/>
              </w:rPr>
              <w:tab/>
              <w:t>37.68= 38</w:t>
            </w:r>
          </w:p>
        </w:tc>
      </w:tr>
      <w:tr w:rsidR="00BE16C9" w:rsidRPr="00806D41" w14:paraId="198B4E48" w14:textId="77777777" w:rsidTr="00BE16C9">
        <w:tc>
          <w:tcPr>
            <w:tcW w:w="9102" w:type="dxa"/>
          </w:tcPr>
          <w:p w14:paraId="5F9CB2F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ETÖ TOP</w:t>
            </w:r>
            <w:r w:rsidRPr="00806D41">
              <w:rPr>
                <w:rFonts w:ascii="Times New Roman" w:hAnsi="Times New Roman" w:cs="Times New Roman"/>
              </w:rPr>
              <w:tab/>
              <w:t>556</w:t>
            </w:r>
            <w:r w:rsidRPr="00806D41">
              <w:rPr>
                <w:rFonts w:ascii="Times New Roman" w:hAnsi="Times New Roman" w:cs="Times New Roman"/>
              </w:rPr>
              <w:tab/>
              <w:t>21.00</w:t>
            </w:r>
            <w:r w:rsidRPr="00806D41">
              <w:rPr>
                <w:rFonts w:ascii="Times New Roman" w:hAnsi="Times New Roman" w:cs="Times New Roman"/>
              </w:rPr>
              <w:tab/>
              <w:t>127.00</w:t>
            </w:r>
            <w:r w:rsidRPr="00806D41">
              <w:rPr>
                <w:rFonts w:ascii="Times New Roman" w:hAnsi="Times New Roman" w:cs="Times New Roman"/>
              </w:rPr>
              <w:tab/>
              <w:t>52.57</w:t>
            </w:r>
            <w:r w:rsidRPr="00806D41">
              <w:rPr>
                <w:rFonts w:ascii="Times New Roman" w:hAnsi="Times New Roman" w:cs="Times New Roman"/>
              </w:rPr>
              <w:tab/>
              <w:t>22.37</w:t>
            </w:r>
            <w:r w:rsidRPr="00806D41">
              <w:rPr>
                <w:rFonts w:ascii="Times New Roman" w:hAnsi="Times New Roman" w:cs="Times New Roman"/>
              </w:rPr>
              <w:tab/>
              <w:t>30.20= 30</w:t>
            </w:r>
            <w:r w:rsidRPr="00806D41">
              <w:rPr>
                <w:rFonts w:ascii="Times New Roman" w:hAnsi="Times New Roman" w:cs="Times New Roman"/>
              </w:rPr>
              <w:tab/>
              <w:t>74.94= 75</w:t>
            </w:r>
          </w:p>
        </w:tc>
      </w:tr>
    </w:tbl>
    <w:p w14:paraId="4377B4FA" w14:textId="77777777" w:rsidR="00B55873" w:rsidRPr="00806D41" w:rsidRDefault="00B55873" w:rsidP="00806D41">
      <w:pPr>
        <w:spacing w:before="120" w:after="120" w:line="240" w:lineRule="auto"/>
        <w:jc w:val="both"/>
        <w:rPr>
          <w:rFonts w:ascii="Times New Roman" w:hAnsi="Times New Roman" w:cs="Times New Roman"/>
        </w:rPr>
      </w:pPr>
    </w:p>
    <w:p w14:paraId="6266A97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Ölçek Kesme Puan Ortalamalarının Cinsiyete Göre Dağılımı </w:t>
      </w:r>
    </w:p>
    <w:p w14:paraId="17813C5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3.</w:t>
      </w:r>
      <w:r w:rsidRPr="00806D41">
        <w:rPr>
          <w:rFonts w:ascii="Times New Roman" w:hAnsi="Times New Roman" w:cs="Times New Roman"/>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059F4E5C" w14:textId="77777777" w:rsidTr="00BE16C9">
        <w:tc>
          <w:tcPr>
            <w:tcW w:w="1427" w:type="dxa"/>
          </w:tcPr>
          <w:p w14:paraId="4D0ED83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4D895E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29F052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039CAF2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2CF7B479"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35D348D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03AF7597" w14:textId="77777777" w:rsidTr="00BE16C9">
        <w:tc>
          <w:tcPr>
            <w:tcW w:w="1427" w:type="dxa"/>
          </w:tcPr>
          <w:p w14:paraId="4B8DCD8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1A119C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30AF295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80.22</w:t>
            </w:r>
          </w:p>
        </w:tc>
        <w:tc>
          <w:tcPr>
            <w:tcW w:w="1535" w:type="dxa"/>
          </w:tcPr>
          <w:p w14:paraId="4AD17B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63</w:t>
            </w:r>
          </w:p>
        </w:tc>
        <w:tc>
          <w:tcPr>
            <w:tcW w:w="1535" w:type="dxa"/>
          </w:tcPr>
          <w:p w14:paraId="617B73E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7.50</w:t>
            </w:r>
          </w:p>
        </w:tc>
        <w:tc>
          <w:tcPr>
            <w:tcW w:w="1535" w:type="dxa"/>
          </w:tcPr>
          <w:p w14:paraId="581A4A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22.7</w:t>
            </w:r>
          </w:p>
        </w:tc>
      </w:tr>
      <w:tr w:rsidR="00BE16C9" w:rsidRPr="00806D41" w14:paraId="7691CDDB" w14:textId="77777777" w:rsidTr="00BE16C9">
        <w:tc>
          <w:tcPr>
            <w:tcW w:w="1427" w:type="dxa"/>
          </w:tcPr>
          <w:p w14:paraId="7D3ED1CE" w14:textId="77777777" w:rsidR="00BE16C9" w:rsidRPr="00806D41" w:rsidRDefault="00BE16C9" w:rsidP="00806D41">
            <w:pPr>
              <w:spacing w:before="120" w:after="120"/>
              <w:jc w:val="both"/>
              <w:rPr>
                <w:rFonts w:ascii="Times New Roman" w:hAnsi="Times New Roman" w:cs="Times New Roman"/>
              </w:rPr>
            </w:pPr>
          </w:p>
        </w:tc>
        <w:tc>
          <w:tcPr>
            <w:tcW w:w="1535" w:type="dxa"/>
          </w:tcPr>
          <w:p w14:paraId="6E03D5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24275CD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112.90</w:t>
            </w:r>
          </w:p>
        </w:tc>
        <w:tc>
          <w:tcPr>
            <w:tcW w:w="1535" w:type="dxa"/>
          </w:tcPr>
          <w:p w14:paraId="1520F4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c>
          <w:tcPr>
            <w:tcW w:w="1535" w:type="dxa"/>
          </w:tcPr>
          <w:p w14:paraId="2C576B8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9.81</w:t>
            </w:r>
          </w:p>
        </w:tc>
        <w:tc>
          <w:tcPr>
            <w:tcW w:w="1535" w:type="dxa"/>
          </w:tcPr>
          <w:p w14:paraId="30C452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71.2</w:t>
            </w:r>
          </w:p>
        </w:tc>
      </w:tr>
      <w:tr w:rsidR="00BE16C9" w:rsidRPr="00806D41" w14:paraId="4D6FE2EA" w14:textId="77777777" w:rsidTr="00BE16C9">
        <w:tc>
          <w:tcPr>
            <w:tcW w:w="1427" w:type="dxa"/>
          </w:tcPr>
          <w:p w14:paraId="52934344" w14:textId="77777777" w:rsidR="00BE16C9" w:rsidRPr="00806D41" w:rsidRDefault="00BE16C9" w:rsidP="00806D41">
            <w:pPr>
              <w:spacing w:before="120" w:after="120"/>
              <w:jc w:val="both"/>
              <w:rPr>
                <w:rFonts w:ascii="Times New Roman" w:hAnsi="Times New Roman" w:cs="Times New Roman"/>
              </w:rPr>
            </w:pPr>
          </w:p>
        </w:tc>
        <w:tc>
          <w:tcPr>
            <w:tcW w:w="1535" w:type="dxa"/>
          </w:tcPr>
          <w:p w14:paraId="7688798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6CAAB9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125.29</w:t>
            </w:r>
          </w:p>
        </w:tc>
        <w:tc>
          <w:tcPr>
            <w:tcW w:w="1535" w:type="dxa"/>
          </w:tcPr>
          <w:p w14:paraId="6CA61F2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w:t>
            </w:r>
          </w:p>
        </w:tc>
        <w:tc>
          <w:tcPr>
            <w:tcW w:w="1535" w:type="dxa"/>
          </w:tcPr>
          <w:p w14:paraId="3C06BC0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6967C7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r>
      <w:tr w:rsidR="00BE16C9" w:rsidRPr="00806D41" w14:paraId="61DC86A4" w14:textId="77777777" w:rsidTr="00BE16C9">
        <w:tc>
          <w:tcPr>
            <w:tcW w:w="1427" w:type="dxa"/>
          </w:tcPr>
          <w:p w14:paraId="58611914" w14:textId="77777777" w:rsidR="00BE16C9" w:rsidRPr="00806D41" w:rsidRDefault="00BE16C9" w:rsidP="00806D41">
            <w:pPr>
              <w:spacing w:before="120" w:after="120"/>
              <w:jc w:val="both"/>
              <w:rPr>
                <w:rFonts w:ascii="Times New Roman" w:hAnsi="Times New Roman" w:cs="Times New Roman"/>
              </w:rPr>
            </w:pPr>
          </w:p>
        </w:tc>
        <w:tc>
          <w:tcPr>
            <w:tcW w:w="1535" w:type="dxa"/>
          </w:tcPr>
          <w:p w14:paraId="200BE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03C03EB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106.25</w:t>
            </w:r>
          </w:p>
        </w:tc>
        <w:tc>
          <w:tcPr>
            <w:tcW w:w="1535" w:type="dxa"/>
          </w:tcPr>
          <w:p w14:paraId="013372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DBFB87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17.00</w:t>
            </w:r>
          </w:p>
        </w:tc>
        <w:tc>
          <w:tcPr>
            <w:tcW w:w="1535" w:type="dxa"/>
          </w:tcPr>
          <w:p w14:paraId="2F155EA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68E27D57" w14:textId="77777777" w:rsidTr="00BE16C9">
        <w:tc>
          <w:tcPr>
            <w:tcW w:w="1427" w:type="dxa"/>
          </w:tcPr>
          <w:p w14:paraId="64262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26C9C4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2583DA2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15.00</w:t>
            </w:r>
          </w:p>
        </w:tc>
        <w:tc>
          <w:tcPr>
            <w:tcW w:w="1535" w:type="dxa"/>
          </w:tcPr>
          <w:p w14:paraId="4E5610B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58</w:t>
            </w:r>
          </w:p>
        </w:tc>
        <w:tc>
          <w:tcPr>
            <w:tcW w:w="1535" w:type="dxa"/>
          </w:tcPr>
          <w:p w14:paraId="56CB4B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5018F7A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20.9</w:t>
            </w:r>
          </w:p>
        </w:tc>
      </w:tr>
      <w:tr w:rsidR="00BE16C9" w:rsidRPr="00806D41" w14:paraId="60FCF34D" w14:textId="77777777" w:rsidTr="00BE16C9">
        <w:tc>
          <w:tcPr>
            <w:tcW w:w="1427" w:type="dxa"/>
          </w:tcPr>
          <w:p w14:paraId="53EF561C"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C752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CB118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27.53</w:t>
            </w:r>
          </w:p>
        </w:tc>
        <w:tc>
          <w:tcPr>
            <w:tcW w:w="1535" w:type="dxa"/>
          </w:tcPr>
          <w:p w14:paraId="70FD33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3CC01C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5.39</w:t>
            </w:r>
          </w:p>
        </w:tc>
        <w:tc>
          <w:tcPr>
            <w:tcW w:w="1535" w:type="dxa"/>
          </w:tcPr>
          <w:p w14:paraId="310D29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562D6A25" w14:textId="77777777" w:rsidTr="00BE16C9">
        <w:tc>
          <w:tcPr>
            <w:tcW w:w="1427" w:type="dxa"/>
          </w:tcPr>
          <w:p w14:paraId="630EC3D6" w14:textId="77777777" w:rsidR="00BE16C9" w:rsidRPr="00806D41" w:rsidRDefault="00BE16C9" w:rsidP="00806D41">
            <w:pPr>
              <w:spacing w:before="120" w:after="120"/>
              <w:jc w:val="both"/>
              <w:rPr>
                <w:rFonts w:ascii="Times New Roman" w:hAnsi="Times New Roman" w:cs="Times New Roman"/>
              </w:rPr>
            </w:pPr>
          </w:p>
        </w:tc>
        <w:tc>
          <w:tcPr>
            <w:tcW w:w="1535" w:type="dxa"/>
          </w:tcPr>
          <w:p w14:paraId="487BD40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18261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43.68</w:t>
            </w:r>
          </w:p>
        </w:tc>
        <w:tc>
          <w:tcPr>
            <w:tcW w:w="1535" w:type="dxa"/>
          </w:tcPr>
          <w:p w14:paraId="11E9B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47</w:t>
            </w:r>
          </w:p>
        </w:tc>
        <w:tc>
          <w:tcPr>
            <w:tcW w:w="1535" w:type="dxa"/>
          </w:tcPr>
          <w:p w14:paraId="4DE06F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4.86</w:t>
            </w:r>
          </w:p>
        </w:tc>
        <w:tc>
          <w:tcPr>
            <w:tcW w:w="1535" w:type="dxa"/>
          </w:tcPr>
          <w:p w14:paraId="362C225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w:t>
            </w:r>
          </w:p>
        </w:tc>
      </w:tr>
      <w:tr w:rsidR="00BE16C9" w:rsidRPr="00806D41" w14:paraId="53048A9B" w14:textId="77777777" w:rsidTr="00BE16C9">
        <w:tc>
          <w:tcPr>
            <w:tcW w:w="1427" w:type="dxa"/>
          </w:tcPr>
          <w:p w14:paraId="274DFCC9" w14:textId="77777777" w:rsidR="00BE16C9" w:rsidRPr="00806D41" w:rsidRDefault="00BE16C9" w:rsidP="00806D41">
            <w:pPr>
              <w:spacing w:before="120" w:after="120"/>
              <w:jc w:val="both"/>
              <w:rPr>
                <w:rFonts w:ascii="Times New Roman" w:hAnsi="Times New Roman" w:cs="Times New Roman"/>
              </w:rPr>
            </w:pPr>
          </w:p>
        </w:tc>
        <w:tc>
          <w:tcPr>
            <w:tcW w:w="1535" w:type="dxa"/>
          </w:tcPr>
          <w:p w14:paraId="75E781B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4D68030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27.65</w:t>
            </w:r>
          </w:p>
        </w:tc>
        <w:tc>
          <w:tcPr>
            <w:tcW w:w="1535" w:type="dxa"/>
          </w:tcPr>
          <w:p w14:paraId="2A48EA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4A4D8B6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c>
          <w:tcPr>
            <w:tcW w:w="1535" w:type="dxa"/>
          </w:tcPr>
          <w:p w14:paraId="1BE8F4D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572FEB32" w14:textId="77777777" w:rsidTr="00BE16C9">
        <w:tc>
          <w:tcPr>
            <w:tcW w:w="1427" w:type="dxa"/>
          </w:tcPr>
          <w:p w14:paraId="70463B3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515B98A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41FD3F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25.76</w:t>
            </w:r>
          </w:p>
        </w:tc>
        <w:tc>
          <w:tcPr>
            <w:tcW w:w="1535" w:type="dxa"/>
          </w:tcPr>
          <w:p w14:paraId="2B7707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1075D69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2.80</w:t>
            </w:r>
          </w:p>
        </w:tc>
        <w:tc>
          <w:tcPr>
            <w:tcW w:w="1535" w:type="dxa"/>
          </w:tcPr>
          <w:p w14:paraId="13B664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16.5</w:t>
            </w:r>
          </w:p>
        </w:tc>
      </w:tr>
      <w:tr w:rsidR="00BE16C9" w:rsidRPr="00806D41" w14:paraId="2237E4A7" w14:textId="77777777" w:rsidTr="00BE16C9">
        <w:tc>
          <w:tcPr>
            <w:tcW w:w="1427" w:type="dxa"/>
          </w:tcPr>
          <w:p w14:paraId="645ECD1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3EF6CE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330FF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52.03</w:t>
            </w:r>
          </w:p>
        </w:tc>
        <w:tc>
          <w:tcPr>
            <w:tcW w:w="1535" w:type="dxa"/>
          </w:tcPr>
          <w:p w14:paraId="79C3026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w:t>
            </w:r>
          </w:p>
        </w:tc>
        <w:tc>
          <w:tcPr>
            <w:tcW w:w="1535" w:type="dxa"/>
          </w:tcPr>
          <w:p w14:paraId="49414B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12.98</w:t>
            </w:r>
          </w:p>
        </w:tc>
        <w:tc>
          <w:tcPr>
            <w:tcW w:w="1535" w:type="dxa"/>
          </w:tcPr>
          <w:p w14:paraId="68F536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67.3</w:t>
            </w:r>
          </w:p>
        </w:tc>
      </w:tr>
      <w:tr w:rsidR="00BE16C9" w:rsidRPr="00806D41" w14:paraId="4D218D52" w14:textId="77777777" w:rsidTr="00BE16C9">
        <w:tc>
          <w:tcPr>
            <w:tcW w:w="1427" w:type="dxa"/>
          </w:tcPr>
          <w:p w14:paraId="554B9795"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0322D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35B97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92.00</w:t>
            </w:r>
          </w:p>
        </w:tc>
        <w:tc>
          <w:tcPr>
            <w:tcW w:w="1535" w:type="dxa"/>
          </w:tcPr>
          <w:p w14:paraId="0BC263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45</w:t>
            </w:r>
          </w:p>
        </w:tc>
        <w:tc>
          <w:tcPr>
            <w:tcW w:w="1535" w:type="dxa"/>
          </w:tcPr>
          <w:p w14:paraId="3B7E3E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11.97</w:t>
            </w:r>
          </w:p>
        </w:tc>
        <w:tc>
          <w:tcPr>
            <w:tcW w:w="1535" w:type="dxa"/>
          </w:tcPr>
          <w:p w14:paraId="752CA77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16.2</w:t>
            </w:r>
          </w:p>
        </w:tc>
      </w:tr>
      <w:tr w:rsidR="00BE16C9" w:rsidRPr="00806D41" w14:paraId="6C6EE670" w14:textId="77777777" w:rsidTr="00BE16C9">
        <w:tc>
          <w:tcPr>
            <w:tcW w:w="1427" w:type="dxa"/>
          </w:tcPr>
          <w:p w14:paraId="1B375DD4" w14:textId="77777777" w:rsidR="00BE16C9" w:rsidRPr="00806D41" w:rsidRDefault="00BE16C9" w:rsidP="00806D41">
            <w:pPr>
              <w:spacing w:before="120" w:after="120"/>
              <w:jc w:val="both"/>
              <w:rPr>
                <w:rFonts w:ascii="Times New Roman" w:hAnsi="Times New Roman" w:cs="Times New Roman"/>
              </w:rPr>
            </w:pPr>
          </w:p>
        </w:tc>
        <w:tc>
          <w:tcPr>
            <w:tcW w:w="1535" w:type="dxa"/>
          </w:tcPr>
          <w:p w14:paraId="36175C1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934C28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54.15</w:t>
            </w:r>
          </w:p>
        </w:tc>
        <w:tc>
          <w:tcPr>
            <w:tcW w:w="1535" w:type="dxa"/>
          </w:tcPr>
          <w:p w14:paraId="3817D5F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5792B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22.51</w:t>
            </w:r>
          </w:p>
        </w:tc>
        <w:tc>
          <w:tcPr>
            <w:tcW w:w="1535" w:type="dxa"/>
          </w:tcPr>
          <w:p w14:paraId="1475209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bl>
    <w:p w14:paraId="29665CFD" w14:textId="77777777" w:rsidR="00B55873" w:rsidRPr="00806D41" w:rsidRDefault="00B55873" w:rsidP="00806D41">
      <w:pPr>
        <w:spacing w:before="120" w:after="120" w:line="240" w:lineRule="auto"/>
        <w:jc w:val="both"/>
        <w:rPr>
          <w:rFonts w:ascii="Times New Roman" w:hAnsi="Times New Roman" w:cs="Times New Roman"/>
        </w:rPr>
      </w:pPr>
    </w:p>
    <w:p w14:paraId="570A24E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4.</w:t>
      </w:r>
      <w:r w:rsidRPr="00806D41">
        <w:rPr>
          <w:rFonts w:ascii="Times New Roman" w:hAnsi="Times New Roman" w:cs="Times New Roman"/>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2844C673" w14:textId="77777777" w:rsidTr="00BE16C9">
        <w:tc>
          <w:tcPr>
            <w:tcW w:w="1427" w:type="dxa"/>
          </w:tcPr>
          <w:p w14:paraId="45248E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26777B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50D0848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6A78D90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3929CA6A"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134710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6D5C21F9" w14:textId="77777777" w:rsidTr="00BE16C9">
        <w:tc>
          <w:tcPr>
            <w:tcW w:w="1427" w:type="dxa"/>
          </w:tcPr>
          <w:p w14:paraId="717DE8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064A250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657AE3B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79.98</w:t>
            </w:r>
          </w:p>
        </w:tc>
        <w:tc>
          <w:tcPr>
            <w:tcW w:w="1535" w:type="dxa"/>
          </w:tcPr>
          <w:p w14:paraId="367DE3F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w:t>
            </w:r>
          </w:p>
        </w:tc>
        <w:tc>
          <w:tcPr>
            <w:tcW w:w="1535" w:type="dxa"/>
          </w:tcPr>
          <w:p w14:paraId="169EDBA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7.48</w:t>
            </w:r>
          </w:p>
        </w:tc>
        <w:tc>
          <w:tcPr>
            <w:tcW w:w="1535" w:type="dxa"/>
          </w:tcPr>
          <w:p w14:paraId="675CC77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19.4</w:t>
            </w:r>
          </w:p>
        </w:tc>
      </w:tr>
      <w:tr w:rsidR="00BE16C9" w:rsidRPr="00806D41" w14:paraId="5AC12CEA" w14:textId="77777777" w:rsidTr="00BE16C9">
        <w:tc>
          <w:tcPr>
            <w:tcW w:w="1427" w:type="dxa"/>
          </w:tcPr>
          <w:p w14:paraId="02904B31" w14:textId="77777777" w:rsidR="00BE16C9" w:rsidRPr="00806D41" w:rsidRDefault="00BE16C9" w:rsidP="00806D41">
            <w:pPr>
              <w:spacing w:before="120" w:after="120"/>
              <w:jc w:val="both"/>
              <w:rPr>
                <w:rFonts w:ascii="Times New Roman" w:hAnsi="Times New Roman" w:cs="Times New Roman"/>
              </w:rPr>
            </w:pPr>
          </w:p>
        </w:tc>
        <w:tc>
          <w:tcPr>
            <w:tcW w:w="1535" w:type="dxa"/>
          </w:tcPr>
          <w:p w14:paraId="74A1427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698064E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113.03</w:t>
            </w:r>
          </w:p>
        </w:tc>
        <w:tc>
          <w:tcPr>
            <w:tcW w:w="1535" w:type="dxa"/>
          </w:tcPr>
          <w:p w14:paraId="7DAC5C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201</w:t>
            </w:r>
          </w:p>
        </w:tc>
        <w:tc>
          <w:tcPr>
            <w:tcW w:w="1535" w:type="dxa"/>
          </w:tcPr>
          <w:p w14:paraId="5854EA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9.32</w:t>
            </w:r>
          </w:p>
        </w:tc>
        <w:tc>
          <w:tcPr>
            <w:tcW w:w="1535" w:type="dxa"/>
          </w:tcPr>
          <w:p w14:paraId="4CA46B9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72.3</w:t>
            </w:r>
          </w:p>
        </w:tc>
      </w:tr>
      <w:tr w:rsidR="00BE16C9" w:rsidRPr="00806D41" w14:paraId="6C8F7904" w14:textId="77777777" w:rsidTr="00BE16C9">
        <w:tc>
          <w:tcPr>
            <w:tcW w:w="1427" w:type="dxa"/>
          </w:tcPr>
          <w:p w14:paraId="3FE506C4"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416D6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790F37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125.34</w:t>
            </w:r>
          </w:p>
        </w:tc>
        <w:tc>
          <w:tcPr>
            <w:tcW w:w="1535" w:type="dxa"/>
          </w:tcPr>
          <w:p w14:paraId="57D7BC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w:t>
            </w:r>
          </w:p>
        </w:tc>
        <w:tc>
          <w:tcPr>
            <w:tcW w:w="1535" w:type="dxa"/>
          </w:tcPr>
          <w:p w14:paraId="0A5C78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w:t>
            </w:r>
          </w:p>
        </w:tc>
        <w:tc>
          <w:tcPr>
            <w:tcW w:w="1535" w:type="dxa"/>
          </w:tcPr>
          <w:p w14:paraId="187C1DC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8.3</w:t>
            </w:r>
          </w:p>
        </w:tc>
      </w:tr>
      <w:tr w:rsidR="00BE16C9" w:rsidRPr="00806D41" w14:paraId="1B8F0388" w14:textId="77777777" w:rsidTr="00BE16C9">
        <w:tc>
          <w:tcPr>
            <w:tcW w:w="1427" w:type="dxa"/>
          </w:tcPr>
          <w:p w14:paraId="572275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60101F8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6595ACF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107.63</w:t>
            </w:r>
          </w:p>
        </w:tc>
        <w:tc>
          <w:tcPr>
            <w:tcW w:w="1535" w:type="dxa"/>
          </w:tcPr>
          <w:p w14:paraId="3A1991C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1F9E6B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16.42</w:t>
            </w:r>
          </w:p>
        </w:tc>
        <w:tc>
          <w:tcPr>
            <w:tcW w:w="1535" w:type="dxa"/>
          </w:tcPr>
          <w:p w14:paraId="6B14E48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3B276FC5" w14:textId="77777777" w:rsidTr="00BE16C9">
        <w:tc>
          <w:tcPr>
            <w:tcW w:w="1427" w:type="dxa"/>
          </w:tcPr>
          <w:p w14:paraId="58873AB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56E475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156FC1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14.58</w:t>
            </w:r>
          </w:p>
        </w:tc>
        <w:tc>
          <w:tcPr>
            <w:tcW w:w="1535" w:type="dxa"/>
          </w:tcPr>
          <w:p w14:paraId="7B65AF2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w:t>
            </w:r>
          </w:p>
        </w:tc>
        <w:tc>
          <w:tcPr>
            <w:tcW w:w="1535" w:type="dxa"/>
          </w:tcPr>
          <w:p w14:paraId="06FDA3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4B6D4C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r>
      <w:tr w:rsidR="00BE16C9" w:rsidRPr="00806D41" w14:paraId="7F119940" w14:textId="77777777" w:rsidTr="00BE16C9">
        <w:tc>
          <w:tcPr>
            <w:tcW w:w="1427" w:type="dxa"/>
          </w:tcPr>
          <w:p w14:paraId="72F7AD9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2CC19B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0B03EF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27.01</w:t>
            </w:r>
          </w:p>
        </w:tc>
        <w:tc>
          <w:tcPr>
            <w:tcW w:w="1535" w:type="dxa"/>
          </w:tcPr>
          <w:p w14:paraId="310EAA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1AABC9C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4.83</w:t>
            </w:r>
          </w:p>
        </w:tc>
        <w:tc>
          <w:tcPr>
            <w:tcW w:w="1535" w:type="dxa"/>
          </w:tcPr>
          <w:p w14:paraId="4B6865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1E897235" w14:textId="77777777" w:rsidTr="00BE16C9">
        <w:tc>
          <w:tcPr>
            <w:tcW w:w="1427" w:type="dxa"/>
          </w:tcPr>
          <w:p w14:paraId="613132AB" w14:textId="77777777" w:rsidR="00BE16C9" w:rsidRPr="00806D41" w:rsidRDefault="00BE16C9" w:rsidP="00806D41">
            <w:pPr>
              <w:spacing w:before="120" w:after="120"/>
              <w:jc w:val="both"/>
              <w:rPr>
                <w:rFonts w:ascii="Times New Roman" w:hAnsi="Times New Roman" w:cs="Times New Roman"/>
              </w:rPr>
            </w:pPr>
          </w:p>
        </w:tc>
        <w:tc>
          <w:tcPr>
            <w:tcW w:w="1535" w:type="dxa"/>
          </w:tcPr>
          <w:p w14:paraId="3771C5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2A82C9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43.88</w:t>
            </w:r>
          </w:p>
        </w:tc>
        <w:tc>
          <w:tcPr>
            <w:tcW w:w="1535" w:type="dxa"/>
          </w:tcPr>
          <w:p w14:paraId="28C48E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50</w:t>
            </w:r>
          </w:p>
        </w:tc>
        <w:tc>
          <w:tcPr>
            <w:tcW w:w="1535" w:type="dxa"/>
          </w:tcPr>
          <w:p w14:paraId="179AB97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5.56</w:t>
            </w:r>
          </w:p>
        </w:tc>
        <w:tc>
          <w:tcPr>
            <w:tcW w:w="1535" w:type="dxa"/>
          </w:tcPr>
          <w:p w14:paraId="25C8AC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18.0</w:t>
            </w:r>
          </w:p>
        </w:tc>
      </w:tr>
      <w:tr w:rsidR="00BE16C9" w:rsidRPr="00806D41" w14:paraId="1D1E2CC8" w14:textId="77777777" w:rsidTr="00BE16C9">
        <w:tc>
          <w:tcPr>
            <w:tcW w:w="1427" w:type="dxa"/>
          </w:tcPr>
          <w:p w14:paraId="19EF2F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080B747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A7F00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27.58</w:t>
            </w:r>
          </w:p>
        </w:tc>
        <w:tc>
          <w:tcPr>
            <w:tcW w:w="1535" w:type="dxa"/>
          </w:tcPr>
          <w:p w14:paraId="353E16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A006B7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10.13</w:t>
            </w:r>
          </w:p>
        </w:tc>
        <w:tc>
          <w:tcPr>
            <w:tcW w:w="1535" w:type="dxa"/>
          </w:tcPr>
          <w:p w14:paraId="6D2770C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4B3E12F3" w14:textId="77777777" w:rsidTr="00BE16C9">
        <w:tc>
          <w:tcPr>
            <w:tcW w:w="1427" w:type="dxa"/>
          </w:tcPr>
          <w:p w14:paraId="29A8A7D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463B72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71A602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24.81</w:t>
            </w:r>
          </w:p>
        </w:tc>
        <w:tc>
          <w:tcPr>
            <w:tcW w:w="1535" w:type="dxa"/>
          </w:tcPr>
          <w:p w14:paraId="08A7D37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c>
          <w:tcPr>
            <w:tcW w:w="1535" w:type="dxa"/>
          </w:tcPr>
          <w:p w14:paraId="2967E2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2.92</w:t>
            </w:r>
          </w:p>
        </w:tc>
        <w:tc>
          <w:tcPr>
            <w:tcW w:w="1535" w:type="dxa"/>
          </w:tcPr>
          <w:p w14:paraId="117B88D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21.9</w:t>
            </w:r>
          </w:p>
        </w:tc>
      </w:tr>
      <w:tr w:rsidR="00BE16C9" w:rsidRPr="00806D41" w14:paraId="62EC9B20" w14:textId="77777777" w:rsidTr="00BE16C9">
        <w:tc>
          <w:tcPr>
            <w:tcW w:w="1427" w:type="dxa"/>
          </w:tcPr>
          <w:p w14:paraId="2769C281"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579A9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7ED36B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51.48</w:t>
            </w:r>
          </w:p>
        </w:tc>
        <w:tc>
          <w:tcPr>
            <w:tcW w:w="1535" w:type="dxa"/>
          </w:tcPr>
          <w:p w14:paraId="0FCB22C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178</w:t>
            </w:r>
          </w:p>
        </w:tc>
        <w:tc>
          <w:tcPr>
            <w:tcW w:w="1535" w:type="dxa"/>
          </w:tcPr>
          <w:p w14:paraId="7F0141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12.96</w:t>
            </w:r>
          </w:p>
        </w:tc>
        <w:tc>
          <w:tcPr>
            <w:tcW w:w="1535" w:type="dxa"/>
          </w:tcPr>
          <w:p w14:paraId="6E2A2C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64.1</w:t>
            </w:r>
          </w:p>
        </w:tc>
      </w:tr>
      <w:tr w:rsidR="00BE16C9" w:rsidRPr="00806D41" w14:paraId="6BB3991A" w14:textId="77777777" w:rsidTr="00BE16C9">
        <w:tc>
          <w:tcPr>
            <w:tcW w:w="1427" w:type="dxa"/>
          </w:tcPr>
          <w:p w14:paraId="2A07F511" w14:textId="77777777" w:rsidR="00BE16C9" w:rsidRPr="00806D41" w:rsidRDefault="00BE16C9" w:rsidP="00806D41">
            <w:pPr>
              <w:spacing w:before="120" w:after="120"/>
              <w:jc w:val="both"/>
              <w:rPr>
                <w:rFonts w:ascii="Times New Roman" w:hAnsi="Times New Roman" w:cs="Times New Roman"/>
              </w:rPr>
            </w:pPr>
          </w:p>
        </w:tc>
        <w:tc>
          <w:tcPr>
            <w:tcW w:w="1535" w:type="dxa"/>
          </w:tcPr>
          <w:p w14:paraId="0E5149D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F8BA86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89.66</w:t>
            </w:r>
          </w:p>
        </w:tc>
        <w:tc>
          <w:tcPr>
            <w:tcW w:w="1535" w:type="dxa"/>
          </w:tcPr>
          <w:p w14:paraId="0BC97B8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39</w:t>
            </w:r>
          </w:p>
        </w:tc>
        <w:tc>
          <w:tcPr>
            <w:tcW w:w="1535" w:type="dxa"/>
          </w:tcPr>
          <w:p w14:paraId="4B957FC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12.08</w:t>
            </w:r>
          </w:p>
        </w:tc>
        <w:tc>
          <w:tcPr>
            <w:tcW w:w="1535" w:type="dxa"/>
          </w:tcPr>
          <w:p w14:paraId="4154C2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14.0</w:t>
            </w:r>
          </w:p>
        </w:tc>
      </w:tr>
    </w:tbl>
    <w:p w14:paraId="0D4E3DA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Evlilik Kalitesi, Eş Tükenmişliği Ve Aile Ekonomik Güçlüğü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Değişkenlere Göre Karşılaştırılmasına İlişkin Bulgular</w:t>
      </w:r>
    </w:p>
    <w:p w14:paraId="0D9FDE9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Evli çiftlerin  “evlilik kalitesi”, “eş tükenmişliği” ve “aile ekonomik güçlüğü”  değişkenlerinin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değişkenlerine göre karşılaştırılmasına ilişkin istatistikler ( , n, </w:t>
      </w:r>
      <w:proofErr w:type="spellStart"/>
      <w:r w:rsidRPr="00806D41">
        <w:rPr>
          <w:rFonts w:ascii="Times New Roman" w:hAnsi="Times New Roman" w:cs="Times New Roman"/>
        </w:rPr>
        <w:t>Ss</w:t>
      </w:r>
      <w:proofErr w:type="spellEnd"/>
      <w:r w:rsidRPr="00806D41">
        <w:rPr>
          <w:rFonts w:ascii="Times New Roman" w:hAnsi="Times New Roman" w:cs="Times New Roman"/>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uygulanmıştır. ANOVA sonucunda F değeri anlamlı çıkan değişkenlere ilişkin Post-Hoc Testi uygulanmıştır.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olduğu durumlar için </w:t>
      </w:r>
      <w:proofErr w:type="spellStart"/>
      <w:r w:rsidRPr="00806D41">
        <w:rPr>
          <w:rFonts w:ascii="Times New Roman" w:hAnsi="Times New Roman" w:cs="Times New Roman"/>
        </w:rPr>
        <w:t>Tukey</w:t>
      </w:r>
      <w:proofErr w:type="spellEnd"/>
      <w:r w:rsidRPr="00806D41">
        <w:rPr>
          <w:rFonts w:ascii="Times New Roman" w:hAnsi="Times New Roman" w:cs="Times New Roman"/>
        </w:rPr>
        <w:t xml:space="preserve"> Testi,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olmadığı durumlar için ise </w:t>
      </w:r>
      <w:proofErr w:type="spellStart"/>
      <w:r w:rsidRPr="00806D41">
        <w:rPr>
          <w:rFonts w:ascii="Times New Roman" w:hAnsi="Times New Roman" w:cs="Times New Roman"/>
        </w:rPr>
        <w:t>Tamhane’s</w:t>
      </w:r>
      <w:proofErr w:type="spellEnd"/>
      <w:r w:rsidRPr="00806D41">
        <w:rPr>
          <w:rFonts w:ascii="Times New Roman" w:hAnsi="Times New Roman" w:cs="Times New Roman"/>
        </w:rPr>
        <w:t xml:space="preserve">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w:t>
      </w:r>
      <w:proofErr w:type="gramStart"/>
      <w:r w:rsidRPr="00806D41">
        <w:rPr>
          <w:rFonts w:ascii="Times New Roman" w:hAnsi="Times New Roman" w:cs="Times New Roman"/>
        </w:rPr>
        <w:t>farklılık  hiç</w:t>
      </w:r>
      <w:proofErr w:type="gramEnd"/>
      <w:r w:rsidRPr="00806D41">
        <w:rPr>
          <w:rFonts w:ascii="Times New Roman" w:hAnsi="Times New Roman" w:cs="Times New Roman"/>
        </w:rPr>
        <w:t xml:space="preserve">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w:t>
      </w:r>
      <w:r w:rsidRPr="00806D41">
        <w:rPr>
          <w:rFonts w:ascii="Times New Roman" w:hAnsi="Times New Roman" w:cs="Times New Roman"/>
        </w:rPr>
        <w:lastRenderedPageBreak/>
        <w:t>Sonuç olarak, gelir düzeyini düşük algılayan evli çiftlerin evlilik kalitesinin, orta ve yüksek algılayan çiftlere kıyasla anlamlı olarak daha düşük olduğu saptanmıştır (Tablo 5).</w:t>
      </w:r>
    </w:p>
    <w:p w14:paraId="2E1176F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w:t>
      </w:r>
      <w:r w:rsidRPr="00806D41">
        <w:rPr>
          <w:rFonts w:ascii="Times New Roman" w:hAnsi="Times New Roman" w:cs="Times New Roman"/>
        </w:rPr>
        <w:lastRenderedPageBreak/>
        <w:t xml:space="preserve">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w:t>
      </w:r>
      <w:proofErr w:type="gramStart"/>
      <w:r w:rsidRPr="00806D41">
        <w:rPr>
          <w:rFonts w:ascii="Times New Roman" w:hAnsi="Times New Roman" w:cs="Times New Roman"/>
        </w:rPr>
        <w:t>saptanmıştır .</w:t>
      </w:r>
      <w:proofErr w:type="gramEnd"/>
      <w:r w:rsidRPr="00806D41">
        <w:rPr>
          <w:rFonts w:ascii="Times New Roman" w:hAnsi="Times New Roman" w:cs="Times New Roman"/>
        </w:rPr>
        <w:t xml:space="preserve">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w:t>
      </w:r>
      <w:proofErr w:type="gramStart"/>
      <w:r w:rsidRPr="00806D41">
        <w:rPr>
          <w:rFonts w:ascii="Times New Roman" w:hAnsi="Times New Roman" w:cs="Times New Roman"/>
        </w:rPr>
        <w:t>algılayan  çiftlerin</w:t>
      </w:r>
      <w:proofErr w:type="gramEnd"/>
      <w:r w:rsidRPr="00806D41">
        <w:rPr>
          <w:rFonts w:ascii="Times New Roman" w:hAnsi="Times New Roman" w:cs="Times New Roman"/>
        </w:rPr>
        <w:t xml:space="preserve">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Evlilik Kalitesi Regresyon Sonuçları</w:t>
      </w:r>
    </w:p>
    <w:p w14:paraId="7360C7A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6.</w:t>
      </w:r>
      <w:r w:rsidRPr="00806D41">
        <w:rPr>
          <w:rFonts w:ascii="Times New Roman" w:hAnsi="Times New Roman" w:cs="Times New Roman"/>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806D41" w14:paraId="7F2E17AE" w14:textId="77777777" w:rsidTr="00BE16C9">
        <w:tc>
          <w:tcPr>
            <w:tcW w:w="2302" w:type="dxa"/>
          </w:tcPr>
          <w:p w14:paraId="2528F88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Bağımsız Değişkenler</w:t>
            </w:r>
          </w:p>
        </w:tc>
        <w:tc>
          <w:tcPr>
            <w:tcW w:w="2302" w:type="dxa"/>
          </w:tcPr>
          <w:p w14:paraId="2FD313A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1</w:t>
            </w:r>
          </w:p>
        </w:tc>
        <w:tc>
          <w:tcPr>
            <w:tcW w:w="2303" w:type="dxa"/>
          </w:tcPr>
          <w:p w14:paraId="4FA4F75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2</w:t>
            </w:r>
          </w:p>
        </w:tc>
        <w:tc>
          <w:tcPr>
            <w:tcW w:w="2303" w:type="dxa"/>
          </w:tcPr>
          <w:p w14:paraId="06B23F2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3</w:t>
            </w:r>
          </w:p>
        </w:tc>
      </w:tr>
      <w:tr w:rsidR="00BE16C9" w:rsidRPr="00806D41" w14:paraId="1C98CD19" w14:textId="77777777" w:rsidTr="00BE16C9">
        <w:tc>
          <w:tcPr>
            <w:tcW w:w="2302" w:type="dxa"/>
          </w:tcPr>
          <w:p w14:paraId="264F5DDB" w14:textId="77777777" w:rsidR="00BE16C9" w:rsidRPr="00806D41" w:rsidRDefault="00BE16C9" w:rsidP="00806D41">
            <w:pPr>
              <w:spacing w:before="120" w:after="120"/>
              <w:jc w:val="both"/>
              <w:rPr>
                <w:rFonts w:ascii="Times New Roman" w:hAnsi="Times New Roman" w:cs="Times New Roman"/>
              </w:rPr>
            </w:pPr>
          </w:p>
        </w:tc>
        <w:tc>
          <w:tcPr>
            <w:tcW w:w="2302" w:type="dxa"/>
          </w:tcPr>
          <w:p w14:paraId="4DD066E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4F08D6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2106CAA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r>
      <w:tr w:rsidR="00BE16C9" w:rsidRPr="00806D41" w14:paraId="707E74F6" w14:textId="77777777" w:rsidTr="00BE16C9">
        <w:tc>
          <w:tcPr>
            <w:tcW w:w="2302" w:type="dxa"/>
          </w:tcPr>
          <w:p w14:paraId="2D00F18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2302" w:type="dxa"/>
          </w:tcPr>
          <w:p w14:paraId="183F94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 (.062)***</w:t>
            </w:r>
          </w:p>
        </w:tc>
        <w:tc>
          <w:tcPr>
            <w:tcW w:w="2303" w:type="dxa"/>
          </w:tcPr>
          <w:p w14:paraId="5A282A6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-.160 (.052)**</w:t>
            </w:r>
          </w:p>
        </w:tc>
        <w:tc>
          <w:tcPr>
            <w:tcW w:w="2303" w:type="dxa"/>
          </w:tcPr>
          <w:p w14:paraId="51EF9D9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.006 (.063)</w:t>
            </w:r>
          </w:p>
        </w:tc>
      </w:tr>
      <w:tr w:rsidR="00BE16C9" w:rsidRPr="00806D41" w14:paraId="101BC804" w14:textId="77777777" w:rsidTr="00BE16C9">
        <w:tc>
          <w:tcPr>
            <w:tcW w:w="2302" w:type="dxa"/>
          </w:tcPr>
          <w:p w14:paraId="3E59F4E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Eş Tükenmişliği</w:t>
            </w:r>
          </w:p>
        </w:tc>
        <w:tc>
          <w:tcPr>
            <w:tcW w:w="2302" w:type="dxa"/>
          </w:tcPr>
          <w:p w14:paraId="1C1545B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7206AB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-.543 (.023)***</w:t>
            </w:r>
          </w:p>
        </w:tc>
        <w:tc>
          <w:tcPr>
            <w:tcW w:w="2303" w:type="dxa"/>
          </w:tcPr>
          <w:p w14:paraId="31AB34F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-.513 (.024)***</w:t>
            </w:r>
          </w:p>
        </w:tc>
      </w:tr>
      <w:tr w:rsidR="00BE16C9" w:rsidRPr="00806D41" w14:paraId="1ECBDB20" w14:textId="77777777" w:rsidTr="00BE16C9">
        <w:tc>
          <w:tcPr>
            <w:tcW w:w="2302" w:type="dxa"/>
          </w:tcPr>
          <w:p w14:paraId="14D5049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Cinsiyet</w:t>
            </w:r>
          </w:p>
        </w:tc>
        <w:tc>
          <w:tcPr>
            <w:tcW w:w="2302" w:type="dxa"/>
          </w:tcPr>
          <w:p w14:paraId="4B1DE51A" w14:textId="77777777" w:rsidR="00BE16C9" w:rsidRPr="00806D41" w:rsidRDefault="00BE16C9" w:rsidP="00806D41">
            <w:pPr>
              <w:spacing w:before="120" w:after="120"/>
              <w:jc w:val="both"/>
              <w:rPr>
                <w:rFonts w:ascii="Times New Roman" w:hAnsi="Times New Roman" w:cs="Times New Roman"/>
              </w:rPr>
            </w:pPr>
          </w:p>
        </w:tc>
        <w:tc>
          <w:tcPr>
            <w:tcW w:w="2303" w:type="dxa"/>
          </w:tcPr>
          <w:p w14:paraId="54EB04E3"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276E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-.240 (.9659</w:t>
            </w:r>
          </w:p>
        </w:tc>
      </w:tr>
      <w:tr w:rsidR="00BE16C9" w:rsidRPr="00806D41" w14:paraId="48B32C3F" w14:textId="77777777" w:rsidTr="00BE16C9">
        <w:tc>
          <w:tcPr>
            <w:tcW w:w="2302" w:type="dxa"/>
          </w:tcPr>
          <w:p w14:paraId="0DA21CC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Yaş</w:t>
            </w:r>
          </w:p>
        </w:tc>
        <w:tc>
          <w:tcPr>
            <w:tcW w:w="2302" w:type="dxa"/>
          </w:tcPr>
          <w:p w14:paraId="1F3733C6" w14:textId="77777777" w:rsidR="00BE16C9" w:rsidRPr="00806D41" w:rsidRDefault="00BE16C9" w:rsidP="00806D41">
            <w:pPr>
              <w:spacing w:before="120" w:after="120"/>
              <w:jc w:val="both"/>
              <w:rPr>
                <w:rFonts w:ascii="Times New Roman" w:hAnsi="Times New Roman" w:cs="Times New Roman"/>
              </w:rPr>
            </w:pPr>
          </w:p>
        </w:tc>
        <w:tc>
          <w:tcPr>
            <w:tcW w:w="2303" w:type="dxa"/>
          </w:tcPr>
          <w:p w14:paraId="23C9E3DC" w14:textId="77777777" w:rsidR="00BE16C9" w:rsidRPr="00806D41" w:rsidRDefault="00BE16C9" w:rsidP="00806D41">
            <w:pPr>
              <w:spacing w:before="120" w:after="120"/>
              <w:jc w:val="both"/>
              <w:rPr>
                <w:rFonts w:ascii="Times New Roman" w:hAnsi="Times New Roman" w:cs="Times New Roman"/>
              </w:rPr>
            </w:pPr>
          </w:p>
        </w:tc>
        <w:tc>
          <w:tcPr>
            <w:tcW w:w="2303" w:type="dxa"/>
          </w:tcPr>
          <w:p w14:paraId="133739D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-.172 (.111)</w:t>
            </w:r>
          </w:p>
        </w:tc>
      </w:tr>
      <w:tr w:rsidR="00BE16C9" w:rsidRPr="00806D41" w14:paraId="7B85348C" w14:textId="77777777" w:rsidTr="00BE16C9">
        <w:tc>
          <w:tcPr>
            <w:tcW w:w="2302" w:type="dxa"/>
          </w:tcPr>
          <w:p w14:paraId="1CB554B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Eğitim Düzeyi</w:t>
            </w:r>
          </w:p>
        </w:tc>
        <w:tc>
          <w:tcPr>
            <w:tcW w:w="2302" w:type="dxa"/>
          </w:tcPr>
          <w:p w14:paraId="7380A70E" w14:textId="77777777" w:rsidR="00BE16C9" w:rsidRPr="00806D41" w:rsidRDefault="00BE16C9" w:rsidP="00806D41">
            <w:pPr>
              <w:spacing w:before="120" w:after="120"/>
              <w:jc w:val="both"/>
              <w:rPr>
                <w:rFonts w:ascii="Times New Roman" w:hAnsi="Times New Roman" w:cs="Times New Roman"/>
              </w:rPr>
            </w:pPr>
          </w:p>
        </w:tc>
        <w:tc>
          <w:tcPr>
            <w:tcW w:w="2303" w:type="dxa"/>
          </w:tcPr>
          <w:p w14:paraId="2995C0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10583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.878 (1.146)</w:t>
            </w:r>
          </w:p>
        </w:tc>
      </w:tr>
      <w:tr w:rsidR="00BE16C9" w:rsidRPr="00806D41" w14:paraId="163AA96B" w14:textId="77777777" w:rsidTr="00BE16C9">
        <w:tc>
          <w:tcPr>
            <w:tcW w:w="2302" w:type="dxa"/>
          </w:tcPr>
          <w:p w14:paraId="403DE6D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Süresi</w:t>
            </w:r>
          </w:p>
        </w:tc>
        <w:tc>
          <w:tcPr>
            <w:tcW w:w="2302" w:type="dxa"/>
          </w:tcPr>
          <w:p w14:paraId="21CE2D1D" w14:textId="77777777" w:rsidR="00BE16C9" w:rsidRPr="00806D41" w:rsidRDefault="00BE16C9" w:rsidP="00806D41">
            <w:pPr>
              <w:spacing w:before="120" w:after="120"/>
              <w:jc w:val="both"/>
              <w:rPr>
                <w:rFonts w:ascii="Times New Roman" w:hAnsi="Times New Roman" w:cs="Times New Roman"/>
              </w:rPr>
            </w:pPr>
          </w:p>
        </w:tc>
        <w:tc>
          <w:tcPr>
            <w:tcW w:w="2303" w:type="dxa"/>
          </w:tcPr>
          <w:p w14:paraId="7DA564EF"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1E15E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.137 (.1129</w:t>
            </w:r>
          </w:p>
        </w:tc>
      </w:tr>
      <w:tr w:rsidR="00BE16C9" w:rsidRPr="00806D41" w14:paraId="2C83F9A3" w14:textId="77777777" w:rsidTr="00BE16C9">
        <w:tc>
          <w:tcPr>
            <w:tcW w:w="2302" w:type="dxa"/>
          </w:tcPr>
          <w:p w14:paraId="63821C5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Çocuk Sayısı</w:t>
            </w:r>
          </w:p>
        </w:tc>
        <w:tc>
          <w:tcPr>
            <w:tcW w:w="2302" w:type="dxa"/>
          </w:tcPr>
          <w:p w14:paraId="11858DAC" w14:textId="77777777" w:rsidR="00BE16C9" w:rsidRPr="00806D41" w:rsidRDefault="00BE16C9" w:rsidP="00806D41">
            <w:pPr>
              <w:spacing w:before="120" w:after="120"/>
              <w:jc w:val="both"/>
              <w:rPr>
                <w:rFonts w:ascii="Times New Roman" w:hAnsi="Times New Roman" w:cs="Times New Roman"/>
              </w:rPr>
            </w:pPr>
          </w:p>
        </w:tc>
        <w:tc>
          <w:tcPr>
            <w:tcW w:w="2303" w:type="dxa"/>
          </w:tcPr>
          <w:p w14:paraId="4B98BA14" w14:textId="77777777" w:rsidR="00BE16C9" w:rsidRPr="00806D41" w:rsidRDefault="00BE16C9" w:rsidP="00806D41">
            <w:pPr>
              <w:spacing w:before="120" w:after="120"/>
              <w:jc w:val="both"/>
              <w:rPr>
                <w:rFonts w:ascii="Times New Roman" w:hAnsi="Times New Roman" w:cs="Times New Roman"/>
              </w:rPr>
            </w:pPr>
          </w:p>
        </w:tc>
        <w:tc>
          <w:tcPr>
            <w:tcW w:w="2303" w:type="dxa"/>
          </w:tcPr>
          <w:p w14:paraId="3D276C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-1.695 (.555)**</w:t>
            </w:r>
          </w:p>
        </w:tc>
      </w:tr>
      <w:tr w:rsidR="00BE16C9" w:rsidRPr="00806D41" w14:paraId="6881F147" w14:textId="77777777" w:rsidTr="00BE16C9">
        <w:tc>
          <w:tcPr>
            <w:tcW w:w="2302" w:type="dxa"/>
          </w:tcPr>
          <w:p w14:paraId="5E0CAD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Çalışma Durumu</w:t>
            </w:r>
          </w:p>
        </w:tc>
        <w:tc>
          <w:tcPr>
            <w:tcW w:w="2302" w:type="dxa"/>
          </w:tcPr>
          <w:p w14:paraId="276F4F97" w14:textId="77777777" w:rsidR="00BE16C9" w:rsidRPr="00806D41" w:rsidRDefault="00BE16C9" w:rsidP="00806D41">
            <w:pPr>
              <w:spacing w:before="120" w:after="120"/>
              <w:jc w:val="both"/>
              <w:rPr>
                <w:rFonts w:ascii="Times New Roman" w:hAnsi="Times New Roman" w:cs="Times New Roman"/>
              </w:rPr>
            </w:pPr>
          </w:p>
        </w:tc>
        <w:tc>
          <w:tcPr>
            <w:tcW w:w="2303" w:type="dxa"/>
          </w:tcPr>
          <w:p w14:paraId="744D1EDB"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A5B0F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-.066 (1.204)</w:t>
            </w:r>
          </w:p>
        </w:tc>
      </w:tr>
      <w:tr w:rsidR="00BE16C9" w:rsidRPr="00806D41" w14:paraId="023F1C50" w14:textId="77777777" w:rsidTr="00BE16C9">
        <w:tc>
          <w:tcPr>
            <w:tcW w:w="2302" w:type="dxa"/>
          </w:tcPr>
          <w:p w14:paraId="5C1227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Gelir Miktarı</w:t>
            </w:r>
          </w:p>
        </w:tc>
        <w:tc>
          <w:tcPr>
            <w:tcW w:w="2302" w:type="dxa"/>
          </w:tcPr>
          <w:p w14:paraId="3F92A7F5" w14:textId="77777777" w:rsidR="00BE16C9" w:rsidRPr="00806D41" w:rsidRDefault="00BE16C9" w:rsidP="00806D41">
            <w:pPr>
              <w:spacing w:before="120" w:after="120"/>
              <w:jc w:val="both"/>
              <w:rPr>
                <w:rFonts w:ascii="Times New Roman" w:hAnsi="Times New Roman" w:cs="Times New Roman"/>
              </w:rPr>
            </w:pPr>
          </w:p>
        </w:tc>
        <w:tc>
          <w:tcPr>
            <w:tcW w:w="2303" w:type="dxa"/>
          </w:tcPr>
          <w:p w14:paraId="78423B51" w14:textId="77777777" w:rsidR="00BE16C9" w:rsidRPr="00806D41" w:rsidRDefault="00BE16C9" w:rsidP="00806D41">
            <w:pPr>
              <w:spacing w:before="120" w:after="120"/>
              <w:jc w:val="both"/>
              <w:rPr>
                <w:rFonts w:ascii="Times New Roman" w:hAnsi="Times New Roman" w:cs="Times New Roman"/>
              </w:rPr>
            </w:pPr>
          </w:p>
        </w:tc>
        <w:tc>
          <w:tcPr>
            <w:tcW w:w="2303" w:type="dxa"/>
          </w:tcPr>
          <w:p w14:paraId="1FEA80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-2.83 (.000)</w:t>
            </w:r>
          </w:p>
        </w:tc>
      </w:tr>
      <w:tr w:rsidR="00BE16C9" w:rsidRPr="00806D41" w14:paraId="25404301" w14:textId="77777777" w:rsidTr="00BE16C9">
        <w:tc>
          <w:tcPr>
            <w:tcW w:w="2302" w:type="dxa"/>
          </w:tcPr>
          <w:p w14:paraId="4A2DD5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Yüksek </w:t>
            </w:r>
          </w:p>
        </w:tc>
        <w:tc>
          <w:tcPr>
            <w:tcW w:w="2302" w:type="dxa"/>
          </w:tcPr>
          <w:p w14:paraId="5B5B985A" w14:textId="77777777" w:rsidR="00BE16C9" w:rsidRPr="00806D41" w:rsidRDefault="00BE16C9" w:rsidP="00806D41">
            <w:pPr>
              <w:spacing w:before="120" w:after="120"/>
              <w:jc w:val="both"/>
              <w:rPr>
                <w:rFonts w:ascii="Times New Roman" w:hAnsi="Times New Roman" w:cs="Times New Roman"/>
              </w:rPr>
            </w:pPr>
          </w:p>
        </w:tc>
        <w:tc>
          <w:tcPr>
            <w:tcW w:w="2303" w:type="dxa"/>
          </w:tcPr>
          <w:p w14:paraId="63F08ED5" w14:textId="77777777" w:rsidR="00BE16C9" w:rsidRPr="00806D41" w:rsidRDefault="00BE16C9" w:rsidP="00806D41">
            <w:pPr>
              <w:spacing w:before="120" w:after="120"/>
              <w:jc w:val="both"/>
              <w:rPr>
                <w:rFonts w:ascii="Times New Roman" w:hAnsi="Times New Roman" w:cs="Times New Roman"/>
              </w:rPr>
            </w:pPr>
          </w:p>
        </w:tc>
        <w:tc>
          <w:tcPr>
            <w:tcW w:w="2303" w:type="dxa"/>
          </w:tcPr>
          <w:p w14:paraId="1EA46E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.536 (1.812)</w:t>
            </w:r>
          </w:p>
        </w:tc>
      </w:tr>
      <w:tr w:rsidR="00BE16C9" w:rsidRPr="00806D41" w14:paraId="2A66D957" w14:textId="77777777" w:rsidTr="00BE16C9">
        <w:tc>
          <w:tcPr>
            <w:tcW w:w="2302" w:type="dxa"/>
          </w:tcPr>
          <w:p w14:paraId="2D574D1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Düşük </w:t>
            </w:r>
          </w:p>
        </w:tc>
        <w:tc>
          <w:tcPr>
            <w:tcW w:w="2302" w:type="dxa"/>
          </w:tcPr>
          <w:p w14:paraId="09352906"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739176" w14:textId="77777777" w:rsidR="00BE16C9" w:rsidRPr="00806D41" w:rsidRDefault="00BE16C9" w:rsidP="00806D41">
            <w:pPr>
              <w:spacing w:before="120" w:after="120"/>
              <w:jc w:val="both"/>
              <w:rPr>
                <w:rFonts w:ascii="Times New Roman" w:hAnsi="Times New Roman" w:cs="Times New Roman"/>
              </w:rPr>
            </w:pPr>
          </w:p>
        </w:tc>
        <w:tc>
          <w:tcPr>
            <w:tcW w:w="2303" w:type="dxa"/>
          </w:tcPr>
          <w:p w14:paraId="07A0443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-1.871 (1.262)</w:t>
            </w:r>
          </w:p>
        </w:tc>
      </w:tr>
      <w:tr w:rsidR="00BE16C9" w:rsidRPr="00806D41" w14:paraId="7EDDF4E2" w14:textId="77777777" w:rsidTr="00BE16C9">
        <w:tc>
          <w:tcPr>
            <w:tcW w:w="2302" w:type="dxa"/>
          </w:tcPr>
          <w:p w14:paraId="46AC97C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 Sahibi Olma</w:t>
            </w:r>
          </w:p>
        </w:tc>
        <w:tc>
          <w:tcPr>
            <w:tcW w:w="2302" w:type="dxa"/>
          </w:tcPr>
          <w:p w14:paraId="664777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5EBF300D" w14:textId="77777777" w:rsidR="00BE16C9" w:rsidRPr="00806D41" w:rsidRDefault="00BE16C9" w:rsidP="00806D41">
            <w:pPr>
              <w:spacing w:before="120" w:after="120"/>
              <w:jc w:val="both"/>
              <w:rPr>
                <w:rFonts w:ascii="Times New Roman" w:hAnsi="Times New Roman" w:cs="Times New Roman"/>
              </w:rPr>
            </w:pPr>
          </w:p>
        </w:tc>
        <w:tc>
          <w:tcPr>
            <w:tcW w:w="2303" w:type="dxa"/>
          </w:tcPr>
          <w:p w14:paraId="67A34D6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1.314 (1.176)</w:t>
            </w:r>
          </w:p>
        </w:tc>
      </w:tr>
      <w:tr w:rsidR="00BE16C9" w:rsidRPr="00806D41" w14:paraId="56A43535" w14:textId="77777777" w:rsidTr="00BE16C9">
        <w:tc>
          <w:tcPr>
            <w:tcW w:w="2302" w:type="dxa"/>
          </w:tcPr>
          <w:p w14:paraId="24087B5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Araba Sahibi Olma</w:t>
            </w:r>
          </w:p>
        </w:tc>
        <w:tc>
          <w:tcPr>
            <w:tcW w:w="2302" w:type="dxa"/>
          </w:tcPr>
          <w:p w14:paraId="7470682F" w14:textId="77777777" w:rsidR="00BE16C9" w:rsidRPr="00806D41" w:rsidRDefault="00BE16C9" w:rsidP="00806D41">
            <w:pPr>
              <w:spacing w:before="120" w:after="120"/>
              <w:jc w:val="both"/>
              <w:rPr>
                <w:rFonts w:ascii="Times New Roman" w:hAnsi="Times New Roman" w:cs="Times New Roman"/>
              </w:rPr>
            </w:pPr>
          </w:p>
        </w:tc>
        <w:tc>
          <w:tcPr>
            <w:tcW w:w="2303" w:type="dxa"/>
          </w:tcPr>
          <w:p w14:paraId="1759BA07" w14:textId="77777777" w:rsidR="00BE16C9" w:rsidRPr="00806D41" w:rsidRDefault="00BE16C9" w:rsidP="00806D41">
            <w:pPr>
              <w:spacing w:before="120" w:after="120"/>
              <w:jc w:val="both"/>
              <w:rPr>
                <w:rFonts w:ascii="Times New Roman" w:hAnsi="Times New Roman" w:cs="Times New Roman"/>
              </w:rPr>
            </w:pPr>
          </w:p>
        </w:tc>
        <w:tc>
          <w:tcPr>
            <w:tcW w:w="2303" w:type="dxa"/>
          </w:tcPr>
          <w:p w14:paraId="6842683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4.374 (1.231)***</w:t>
            </w:r>
          </w:p>
        </w:tc>
      </w:tr>
      <w:tr w:rsidR="00BE16C9" w:rsidRPr="00806D41" w14:paraId="25884875" w14:textId="77777777" w:rsidTr="00BE16C9">
        <w:tc>
          <w:tcPr>
            <w:tcW w:w="2302" w:type="dxa"/>
          </w:tcPr>
          <w:p w14:paraId="749A136F"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Constant</w:t>
            </w:r>
            <w:proofErr w:type="spellEnd"/>
          </w:p>
        </w:tc>
        <w:tc>
          <w:tcPr>
            <w:tcW w:w="2302" w:type="dxa"/>
          </w:tcPr>
          <w:p w14:paraId="55E879B7" w14:textId="77777777" w:rsidR="00BE16C9" w:rsidRPr="00806D41" w:rsidRDefault="00BE16C9" w:rsidP="00806D41">
            <w:pPr>
              <w:spacing w:before="120" w:after="120"/>
              <w:jc w:val="both"/>
              <w:rPr>
                <w:rFonts w:ascii="Times New Roman" w:hAnsi="Times New Roman" w:cs="Times New Roman"/>
              </w:rPr>
            </w:pPr>
          </w:p>
        </w:tc>
        <w:tc>
          <w:tcPr>
            <w:tcW w:w="2303" w:type="dxa"/>
          </w:tcPr>
          <w:p w14:paraId="52924D00" w14:textId="77777777" w:rsidR="00BE16C9" w:rsidRPr="00806D41" w:rsidRDefault="00BE16C9" w:rsidP="00806D41">
            <w:pPr>
              <w:spacing w:before="120" w:after="120"/>
              <w:jc w:val="both"/>
              <w:rPr>
                <w:rFonts w:ascii="Times New Roman" w:hAnsi="Times New Roman" w:cs="Times New Roman"/>
              </w:rPr>
            </w:pPr>
          </w:p>
        </w:tc>
        <w:tc>
          <w:tcPr>
            <w:tcW w:w="2303" w:type="dxa"/>
          </w:tcPr>
          <w:p w14:paraId="51A0EBF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129.088 (1.817)***</w:t>
            </w:r>
          </w:p>
        </w:tc>
      </w:tr>
      <w:tr w:rsidR="00BE16C9" w:rsidRPr="00806D41" w14:paraId="2BF72CE1" w14:textId="77777777" w:rsidTr="00BE16C9">
        <w:tc>
          <w:tcPr>
            <w:tcW w:w="2302" w:type="dxa"/>
          </w:tcPr>
          <w:p w14:paraId="7850640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F</w:t>
            </w:r>
          </w:p>
        </w:tc>
        <w:tc>
          <w:tcPr>
            <w:tcW w:w="2302" w:type="dxa"/>
          </w:tcPr>
          <w:p w14:paraId="3F1B45B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168.094***</w:t>
            </w:r>
          </w:p>
        </w:tc>
        <w:tc>
          <w:tcPr>
            <w:tcW w:w="2303" w:type="dxa"/>
          </w:tcPr>
          <w:p w14:paraId="144EC5E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435.963***</w:t>
            </w:r>
          </w:p>
        </w:tc>
        <w:tc>
          <w:tcPr>
            <w:tcW w:w="2303" w:type="dxa"/>
          </w:tcPr>
          <w:p w14:paraId="2D0B77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75.573***</w:t>
            </w:r>
          </w:p>
        </w:tc>
      </w:tr>
      <w:tr w:rsidR="00BE16C9" w:rsidRPr="00806D41" w14:paraId="42B0A7A2" w14:textId="77777777" w:rsidTr="00BE16C9">
        <w:tc>
          <w:tcPr>
            <w:tcW w:w="2302" w:type="dxa"/>
          </w:tcPr>
          <w:p w14:paraId="44816B7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R2</w:t>
            </w:r>
          </w:p>
        </w:tc>
        <w:tc>
          <w:tcPr>
            <w:tcW w:w="2302" w:type="dxa"/>
          </w:tcPr>
          <w:p w14:paraId="3405534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.233</w:t>
            </w:r>
          </w:p>
        </w:tc>
        <w:tc>
          <w:tcPr>
            <w:tcW w:w="2303" w:type="dxa"/>
          </w:tcPr>
          <w:p w14:paraId="4B58C5D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.612</w:t>
            </w:r>
          </w:p>
        </w:tc>
        <w:tc>
          <w:tcPr>
            <w:tcW w:w="2303" w:type="dxa"/>
          </w:tcPr>
          <w:p w14:paraId="27AA133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.644</w:t>
            </w:r>
          </w:p>
        </w:tc>
      </w:tr>
    </w:tbl>
    <w:p w14:paraId="2BDD5879" w14:textId="77777777" w:rsidR="00B55873" w:rsidRPr="00806D41" w:rsidRDefault="00B55873" w:rsidP="00806D41">
      <w:pPr>
        <w:spacing w:before="120" w:after="120" w:line="240" w:lineRule="auto"/>
        <w:jc w:val="both"/>
        <w:rPr>
          <w:rFonts w:ascii="Times New Roman" w:hAnsi="Times New Roman" w:cs="Times New Roman"/>
        </w:rPr>
      </w:pPr>
    </w:p>
    <w:p w14:paraId="6597D992"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TARTIŞMA VE SONUÇ </w:t>
      </w:r>
    </w:p>
    <w:p w14:paraId="0D82980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806D41">
        <w:rPr>
          <w:rFonts w:ascii="Times New Roman" w:hAnsi="Times New Roman" w:cs="Times New Roman"/>
        </w:rPr>
        <w:t>Kapucı</w:t>
      </w:r>
      <w:proofErr w:type="spellEnd"/>
      <w:r w:rsidRPr="00806D41">
        <w:rPr>
          <w:rFonts w:ascii="Times New Roman" w:hAnsi="Times New Roman" w:cs="Times New Roman"/>
        </w:rPr>
        <w:t xml:space="preserve"> (2014) ile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w:t>
      </w:r>
      <w:proofErr w:type="gramStart"/>
      <w:r w:rsidRPr="00806D41">
        <w:rPr>
          <w:rFonts w:ascii="Times New Roman" w:hAnsi="Times New Roman" w:cs="Times New Roman"/>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iyi ve kötü günde birlikte olmakta ve iyi ve kötü yaşantılarından birlikte etkilenmektedirler. </w:t>
      </w:r>
      <w:proofErr w:type="gramEnd"/>
      <w:r w:rsidRPr="00806D41">
        <w:rPr>
          <w:rFonts w:ascii="Times New Roman" w:hAnsi="Times New Roman" w:cs="Times New Roman"/>
        </w:rPr>
        <w:t xml:space="preserve">Evliliğe ilişkin beklentileri belki de benzer düzeyde gerçekleşmektedir. </w:t>
      </w:r>
    </w:p>
    <w:p w14:paraId="660FCE5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Oturdukları ev kendilerine ait olan evli çiftlerin evlilik kalitesi, daha yüksek bulunmuştur. Bu bulgu,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Bubolz’ın</w:t>
      </w:r>
      <w:proofErr w:type="spellEnd"/>
      <w:r w:rsidRPr="00806D41">
        <w:rPr>
          <w:rFonts w:ascii="Times New Roman" w:hAnsi="Times New Roman" w:cs="Times New Roman"/>
        </w:rPr>
        <w:t xml:space="preserve"> (1983) bulgularıyla tutarlı görünmektedir.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evlilik kalitesini ekonomik ve sosyal etmenlerle açıklamıştır. Eşlerin oturdukları evin kendilerine ait olması önemli bir ekonomik gösterge olarak değerlendirilebilir. Evlilik kalitesini etkileyen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w:t>
      </w:r>
      <w:r w:rsidRPr="00806D41">
        <w:rPr>
          <w:rFonts w:ascii="Times New Roman" w:hAnsi="Times New Roman" w:cs="Times New Roman"/>
        </w:rPr>
        <w:lastRenderedPageBreak/>
        <w:t xml:space="preserve">otomobillerinin olması eşlerin evlilik ve aile yaşamına ilişkin bazı beklentilerinin gerçekleşmesine katkıda bulunabilir. </w:t>
      </w:r>
    </w:p>
    <w:p w14:paraId="076AB79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806D41">
        <w:rPr>
          <w:rFonts w:ascii="Times New Roman" w:hAnsi="Times New Roman" w:cs="Times New Roman"/>
        </w:rPr>
        <w:t>Amato</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Booth'un</w:t>
      </w:r>
      <w:proofErr w:type="spellEnd"/>
      <w:r w:rsidRPr="00806D41">
        <w:rPr>
          <w:rFonts w:ascii="Times New Roman" w:hAnsi="Times New Roman" w:cs="Times New Roman"/>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Benzer biçimde, </w:t>
      </w:r>
      <w:proofErr w:type="spellStart"/>
      <w:r w:rsidRPr="00806D41">
        <w:rPr>
          <w:rFonts w:ascii="Times New Roman" w:hAnsi="Times New Roman" w:cs="Times New Roman"/>
        </w:rPr>
        <w:t>Rostami</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ve Richter (2014), hiç çocuğu olmayan eşlerin evliliklerinden memnuniyet düzeylerinin daha yüksek olduğunu belirtmektedir.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ve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Gale’in</w:t>
      </w:r>
      <w:proofErr w:type="spellEnd"/>
      <w:r w:rsidRPr="00806D41">
        <w:rPr>
          <w:rFonts w:ascii="Times New Roman" w:hAnsi="Times New Roman" w:cs="Times New Roman"/>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(1995) ve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(1992) bulgularıyla tutarlı görünmektedir.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eşlerin bir meslek sahibi olmalarının ve aileye ekonomik anlamda birlikte katkıda bulunmalarının evlilikte kaliteyi artırdığını vurgulamaktadır.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ise kadının çalışıp çalışmamasının evlilik kalitesine olumlu yönde katkı getireceğine vurgu yapmaktadır. Benzer şekilde,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 da (2013) eşlerin çalışma durumu ile yaşam doyumları arasında eşi çalışan bireyler lehine anlamlı bir fark olduğunu belirtmektedir.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806D41">
        <w:rPr>
          <w:rFonts w:ascii="Times New Roman" w:hAnsi="Times New Roman" w:cs="Times New Roman"/>
        </w:rPr>
        <w:t>Erci</w:t>
      </w:r>
      <w:proofErr w:type="spellEnd"/>
      <w:r w:rsidRPr="00806D41">
        <w:rPr>
          <w:rFonts w:ascii="Times New Roman" w:hAnsi="Times New Roman" w:cs="Times New Roman"/>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806D41">
        <w:rPr>
          <w:rFonts w:ascii="Times New Roman" w:hAnsi="Times New Roman" w:cs="Times New Roman"/>
        </w:rPr>
        <w:t>Özgüven’nin</w:t>
      </w:r>
      <w:proofErr w:type="spellEnd"/>
      <w:r w:rsidRPr="00806D41">
        <w:rPr>
          <w:rFonts w:ascii="Times New Roman" w:hAnsi="Times New Roman" w:cs="Times New Roman"/>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Gray-Little’e</w:t>
      </w:r>
      <w:proofErr w:type="spellEnd"/>
      <w:r w:rsidRPr="00806D41">
        <w:rPr>
          <w:rFonts w:ascii="Times New Roman" w:hAnsi="Times New Roman" w:cs="Times New Roman"/>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w:t>
      </w:r>
      <w:r w:rsidRPr="00806D41">
        <w:rPr>
          <w:rFonts w:ascii="Times New Roman" w:hAnsi="Times New Roman" w:cs="Times New Roman"/>
        </w:rPr>
        <w:lastRenderedPageBreak/>
        <w:t>kaynaklarını ne derecede yeterli olarak algıladıklarıdır. Genel olarak, ekonomik kaynaklarını yeterli gören çiftlerin evliliklerinde daha fazla doyuma ulaştıkları bulunmuştur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1991). </w:t>
      </w:r>
    </w:p>
    <w:p w14:paraId="0634B60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Araştırmalarda ailenin yaşadığı ekonomik güçlük ile evlilikten duyulan tatmin arasında anlamlı ilişki olduğu belirtilmektedir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ve diğerleri, 2003). Beklenildiği gibi bu </w:t>
      </w:r>
      <w:proofErr w:type="spellStart"/>
      <w:r w:rsidRPr="00806D41">
        <w:rPr>
          <w:rFonts w:ascii="Times New Roman" w:hAnsi="Times New Roman" w:cs="Times New Roman"/>
        </w:rPr>
        <w:t>araşatırmada</w:t>
      </w:r>
      <w:proofErr w:type="spellEnd"/>
      <w:r w:rsidRPr="00806D41">
        <w:rPr>
          <w:rFonts w:ascii="Times New Roman" w:hAnsi="Times New Roman" w:cs="Times New Roman"/>
        </w:rPr>
        <w:t xml:space="preserve"> da ekonomik güçlük ile evlilik kalitesi arasında ters yönlü ilişki bulunmuştur. Evli çiftlerin yaşadığı ekonomik güçlük </w:t>
      </w:r>
      <w:proofErr w:type="spellStart"/>
      <w:r w:rsidRPr="00806D41">
        <w:rPr>
          <w:rFonts w:ascii="Times New Roman" w:hAnsi="Times New Roman" w:cs="Times New Roman"/>
        </w:rPr>
        <w:t>evllilik</w:t>
      </w:r>
      <w:proofErr w:type="spellEnd"/>
      <w:r w:rsidRPr="00806D41">
        <w:rPr>
          <w:rFonts w:ascii="Times New Roman" w:hAnsi="Times New Roman" w:cs="Times New Roman"/>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806D41">
        <w:rPr>
          <w:rFonts w:ascii="Times New Roman" w:hAnsi="Times New Roman" w:cs="Times New Roman"/>
        </w:rPr>
        <w:t>empati</w:t>
      </w:r>
      <w:proofErr w:type="gramEnd"/>
      <w:r w:rsidRPr="00806D41">
        <w:rPr>
          <w:rFonts w:ascii="Times New Roman" w:hAnsi="Times New Roman" w:cs="Times New Roman"/>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806D41">
        <w:rPr>
          <w:rFonts w:ascii="Times New Roman" w:hAnsi="Times New Roman" w:cs="Times New Roman"/>
        </w:rPr>
        <w:t>çalışmaları  kapsamında</w:t>
      </w:r>
      <w:proofErr w:type="gramEnd"/>
      <w:r w:rsidRPr="00806D41">
        <w:rPr>
          <w:rFonts w:ascii="Times New Roman" w:hAnsi="Times New Roman" w:cs="Times New Roman"/>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KAYNAKLAR</w:t>
      </w:r>
    </w:p>
    <w:p w14:paraId="6B59CFE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Allendorf</w:t>
      </w:r>
      <w:proofErr w:type="spellEnd"/>
      <w:r w:rsidRPr="00806D41">
        <w:rPr>
          <w:rFonts w:ascii="Times New Roman" w:hAnsi="Times New Roman" w:cs="Times New Roman"/>
        </w:rPr>
        <w:t>, K</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Ghimire</w:t>
      </w:r>
      <w:proofErr w:type="spellEnd"/>
      <w:r w:rsidRPr="00806D41">
        <w:rPr>
          <w:rFonts w:ascii="Times New Roman" w:hAnsi="Times New Roman" w:cs="Times New Roman"/>
        </w:rPr>
        <w:t xml:space="preserve">, D. (2012). </w:t>
      </w:r>
      <w:proofErr w:type="spellStart"/>
      <w:r w:rsidRPr="00806D41">
        <w:rPr>
          <w:rFonts w:ascii="Times New Roman" w:hAnsi="Times New Roman" w:cs="Times New Roman"/>
        </w:rPr>
        <w:t>Determinants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an </w:t>
      </w:r>
      <w:proofErr w:type="spellStart"/>
      <w:r w:rsidRPr="00806D41">
        <w:rPr>
          <w:rFonts w:ascii="Times New Roman" w:hAnsi="Times New Roman" w:cs="Times New Roman"/>
        </w:rPr>
        <w:t>arranged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Population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Studies</w:t>
      </w:r>
      <w:proofErr w:type="spellEnd"/>
      <w:r w:rsidRPr="00806D41">
        <w:rPr>
          <w:rFonts w:ascii="Times New Roman" w:hAnsi="Times New Roman" w:cs="Times New Roman"/>
        </w:rPr>
        <w:t xml:space="preserve"> Center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Reports</w:t>
      </w:r>
      <w:proofErr w:type="spellEnd"/>
      <w:r w:rsidRPr="00806D41">
        <w:rPr>
          <w:rFonts w:ascii="Times New Roman" w:hAnsi="Times New Roman" w:cs="Times New Roman"/>
        </w:rPr>
        <w:t>, 12-758, USA.</w:t>
      </w:r>
    </w:p>
    <w:p w14:paraId="6F8A22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Amato</w:t>
      </w:r>
      <w:proofErr w:type="spellEnd"/>
      <w:r w:rsidRPr="00806D41">
        <w:rPr>
          <w:rFonts w:ascii="Times New Roman" w:hAnsi="Times New Roman" w:cs="Times New Roman"/>
        </w:rPr>
        <w:t>, P.R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Booth</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Changes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perceived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American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Sociological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60 (1), 58-66.</w:t>
      </w:r>
    </w:p>
    <w:p w14:paraId="2165970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Bird</w:t>
      </w:r>
      <w:proofErr w:type="spellEnd"/>
      <w:r w:rsidRPr="00806D41">
        <w:rPr>
          <w:rFonts w:ascii="Times New Roman" w:hAnsi="Times New Roman" w:cs="Times New Roman"/>
        </w:rPr>
        <w:t>, G.W</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Melville</w:t>
      </w:r>
      <w:proofErr w:type="spellEnd"/>
      <w:r w:rsidRPr="00806D41">
        <w:rPr>
          <w:rFonts w:ascii="Times New Roman" w:hAnsi="Times New Roman" w:cs="Times New Roman"/>
        </w:rPr>
        <w:t xml:space="preserve">, K. (1994).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McGraw-Hill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Companies</w:t>
      </w:r>
      <w:proofErr w:type="spellEnd"/>
      <w:r w:rsidRPr="00806D41">
        <w:rPr>
          <w:rFonts w:ascii="Times New Roman" w:hAnsi="Times New Roman" w:cs="Times New Roman"/>
        </w:rPr>
        <w:t>.</w:t>
      </w:r>
    </w:p>
    <w:p w14:paraId="51605D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Botkin</w:t>
      </w:r>
      <w:proofErr w:type="spellEnd"/>
      <w:r w:rsidRPr="00806D41">
        <w:rPr>
          <w:rFonts w:ascii="Times New Roman" w:hAnsi="Times New Roman" w:cs="Times New Roman"/>
        </w:rPr>
        <w:t>, D. 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M. N., &amp; Morris, J. E. (2000). </w:t>
      </w:r>
      <w:proofErr w:type="spellStart"/>
      <w:r w:rsidRPr="00806D41">
        <w:rPr>
          <w:rFonts w:ascii="Times New Roman" w:hAnsi="Times New Roman" w:cs="Times New Roman"/>
        </w:rPr>
        <w:t>Changing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expectations</w:t>
      </w:r>
      <w:proofErr w:type="spellEnd"/>
      <w:r w:rsidRPr="00806D41">
        <w:rPr>
          <w:rFonts w:ascii="Times New Roman" w:hAnsi="Times New Roman" w:cs="Times New Roman"/>
        </w:rPr>
        <w:t xml:space="preserve">: 1961–1996.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42(9-10), 933-942.</w:t>
      </w:r>
    </w:p>
    <w:p w14:paraId="79024F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Clark</w:t>
      </w:r>
      <w:proofErr w:type="spellEnd"/>
      <w:r w:rsidRPr="00806D41">
        <w:rPr>
          <w:rFonts w:ascii="Times New Roman" w:hAnsi="Times New Roman" w:cs="Times New Roman"/>
        </w:rPr>
        <w:t>-Nicolas, P</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B. (1991). </w:t>
      </w:r>
      <w:proofErr w:type="spellStart"/>
      <w:r w:rsidRPr="00806D41">
        <w:rPr>
          <w:rFonts w:ascii="Times New Roman" w:hAnsi="Times New Roman" w:cs="Times New Roman"/>
        </w:rPr>
        <w:t>Effect</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black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(3), 645-655.</w:t>
      </w:r>
    </w:p>
    <w:p w14:paraId="68C33C4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Conger</w:t>
      </w:r>
      <w:proofErr w:type="spellEnd"/>
      <w:r w:rsidRPr="00806D41">
        <w:rPr>
          <w:rFonts w:ascii="Times New Roman" w:hAnsi="Times New Roman" w:cs="Times New Roman"/>
        </w:rPr>
        <w:t>, R.D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Elder,G.H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F.O.,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K.J., </w:t>
      </w:r>
      <w:proofErr w:type="spellStart"/>
      <w:r w:rsidRPr="00806D41">
        <w:rPr>
          <w:rFonts w:ascii="Times New Roman" w:hAnsi="Times New Roman" w:cs="Times New Roman"/>
        </w:rPr>
        <w:t>Simons</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ve ark. (1990). </w:t>
      </w:r>
      <w:proofErr w:type="spellStart"/>
      <w:r w:rsidRPr="00806D41">
        <w:rPr>
          <w:rFonts w:ascii="Times New Roman" w:hAnsi="Times New Roman" w:cs="Times New Roman"/>
        </w:rPr>
        <w:t>Linking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hardship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instability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52 (3), 643-656</w:t>
      </w:r>
    </w:p>
    <w:p w14:paraId="24ED5A5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I. A. (2001).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Thousand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Oaks</w:t>
      </w:r>
      <w:proofErr w:type="spellEnd"/>
      <w:r w:rsidRPr="00806D41">
        <w:rPr>
          <w:rFonts w:ascii="Times New Roman" w:hAnsi="Times New Roman" w:cs="Times New Roman"/>
        </w:rPr>
        <w:t xml:space="preserve">, CA: </w:t>
      </w:r>
      <w:proofErr w:type="spellStart"/>
      <w:r w:rsidRPr="00806D41">
        <w:rPr>
          <w:rFonts w:ascii="Times New Roman" w:hAnsi="Times New Roman" w:cs="Times New Roman"/>
        </w:rPr>
        <w:t>Sage</w:t>
      </w:r>
      <w:proofErr w:type="spellEnd"/>
      <w:r w:rsidRPr="00806D41">
        <w:rPr>
          <w:rFonts w:ascii="Times New Roman" w:hAnsi="Times New Roman" w:cs="Times New Roman"/>
        </w:rPr>
        <w:t>.</w:t>
      </w:r>
    </w:p>
    <w:p w14:paraId="40B0C6C7"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lastRenderedPageBreak/>
        <w:t>Cox</w:t>
      </w:r>
      <w:proofErr w:type="spellEnd"/>
      <w:r w:rsidRPr="00806D41">
        <w:rPr>
          <w:rFonts w:ascii="Times New Roman" w:hAnsi="Times New Roman" w:cs="Times New Roman"/>
        </w:rPr>
        <w:t xml:space="preserve">, F. D. (2006). Human </w:t>
      </w:r>
      <w:proofErr w:type="spellStart"/>
      <w:r w:rsidRPr="00806D41">
        <w:rPr>
          <w:rFonts w:ascii="Times New Roman" w:hAnsi="Times New Roman" w:cs="Times New Roman"/>
        </w:rPr>
        <w:t>intimacy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meaning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w:t>
      </w:r>
      <w:proofErr w:type="gramStart"/>
      <w:r w:rsidRPr="00806D41">
        <w:rPr>
          <w:rFonts w:ascii="Times New Roman" w:hAnsi="Times New Roman" w:cs="Times New Roman"/>
        </w:rPr>
        <w:t xml:space="preserve">CA : </w:t>
      </w:r>
      <w:proofErr w:type="spellStart"/>
      <w:r w:rsidRPr="00806D41">
        <w:rPr>
          <w:rFonts w:ascii="Times New Roman" w:hAnsi="Times New Roman" w:cs="Times New Roman"/>
        </w:rPr>
        <w:t>Thomson</w:t>
      </w:r>
      <w:proofErr w:type="spellEnd"/>
      <w:proofErr w:type="gramEnd"/>
      <w:r w:rsidRPr="00806D41">
        <w:rPr>
          <w:rFonts w:ascii="Times New Roman" w:hAnsi="Times New Roman" w:cs="Times New Roman"/>
        </w:rPr>
        <w:t>/</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w:t>
      </w:r>
    </w:p>
    <w:p w14:paraId="58C6991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B. (2008). Eş tükenmişliğini </w:t>
      </w:r>
      <w:proofErr w:type="spellStart"/>
      <w:r w:rsidRPr="00806D41">
        <w:rPr>
          <w:rFonts w:ascii="Times New Roman" w:hAnsi="Times New Roman" w:cs="Times New Roman"/>
        </w:rPr>
        <w:t>yordayan</w:t>
      </w:r>
      <w:proofErr w:type="spellEnd"/>
      <w:r w:rsidRPr="00806D41">
        <w:rPr>
          <w:rFonts w:ascii="Times New Roman" w:hAnsi="Times New Roman" w:cs="Times New Roman"/>
        </w:rPr>
        <w:t xml:space="preserve"> değişkenlerin incelenmesi. Doktora Tezi, Mersin Üniversitesi Sosyal Bilimler Enstitüsü. Mersin.</w:t>
      </w:r>
    </w:p>
    <w:p w14:paraId="55EB9DD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Erbek</w:t>
      </w:r>
      <w:proofErr w:type="spellEnd"/>
      <w:r w:rsidRPr="00806D41">
        <w:rPr>
          <w:rFonts w:ascii="Times New Roman" w:hAnsi="Times New Roman" w:cs="Times New Roman"/>
        </w:rPr>
        <w:t>, 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Beştepe, E., Akar, H., </w:t>
      </w:r>
      <w:proofErr w:type="spellStart"/>
      <w:r w:rsidRPr="00806D41">
        <w:rPr>
          <w:rFonts w:ascii="Times New Roman" w:hAnsi="Times New Roman" w:cs="Times New Roman"/>
        </w:rPr>
        <w:t>Eradamlar</w:t>
      </w:r>
      <w:proofErr w:type="spellEnd"/>
      <w:r w:rsidRPr="00806D41">
        <w:rPr>
          <w:rFonts w:ascii="Times New Roman" w:hAnsi="Times New Roman" w:cs="Times New Roman"/>
        </w:rPr>
        <w:t>, N., &amp; Alpkan, E. L. (2005).  Evlilik uyumu.  Düşünen Adam Psikiyatri ve Nörolojik Bilimler Dergisi, 18 (1), 39-47.</w:t>
      </w:r>
    </w:p>
    <w:p w14:paraId="4B12E119"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Erci</w:t>
      </w:r>
      <w:proofErr w:type="spellEnd"/>
      <w:r w:rsidRPr="00806D41">
        <w:rPr>
          <w:rFonts w:ascii="Times New Roman" w:hAnsi="Times New Roman" w:cs="Times New Roman"/>
        </w:rPr>
        <w:t>,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Ergin, R. (2005). </w:t>
      </w:r>
      <w:proofErr w:type="spellStart"/>
      <w:r w:rsidRPr="00806D41">
        <w:rPr>
          <w:rFonts w:ascii="Times New Roman" w:hAnsi="Times New Roman" w:cs="Times New Roman"/>
        </w:rPr>
        <w:t>Women’s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their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Turkey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37, 117-133.</w:t>
      </w:r>
    </w:p>
    <w:p w14:paraId="2E526B6D"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Faulkner, R.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K., &amp; Gale, J. E. (2002). </w:t>
      </w:r>
      <w:proofErr w:type="spellStart"/>
      <w:r w:rsidRPr="00806D41">
        <w:rPr>
          <w:rFonts w:ascii="Times New Roman" w:hAnsi="Times New Roman" w:cs="Times New Roman"/>
        </w:rPr>
        <w:t>Qualitative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from</w:t>
      </w:r>
      <w:proofErr w:type="spellEnd"/>
      <w:r w:rsidRPr="00806D41">
        <w:rPr>
          <w:rFonts w:ascii="Times New Roman" w:hAnsi="Times New Roman" w:cs="Times New Roman"/>
        </w:rPr>
        <w:t xml:space="preserve"> 1980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1999.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28(1), 69-74.</w:t>
      </w:r>
    </w:p>
    <w:p w14:paraId="2AF00B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F. D. (1998). Child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Child Development, 69 (2), 543-574.</w:t>
      </w:r>
    </w:p>
    <w:p w14:paraId="55EDF5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S. T. (2012).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(Aile Terapisi, </w:t>
      </w:r>
      <w:proofErr w:type="spellStart"/>
      <w:r w:rsidRPr="00806D41">
        <w:rPr>
          <w:rFonts w:ascii="Times New Roman" w:hAnsi="Times New Roman" w:cs="Times New Roman"/>
        </w:rPr>
        <w:t>Edit</w:t>
      </w:r>
      <w:proofErr w:type="spellEnd"/>
      <w:r w:rsidRPr="00806D41">
        <w:rPr>
          <w:rFonts w:ascii="Times New Roman" w:hAnsi="Times New Roman" w:cs="Times New Roman"/>
        </w:rPr>
        <w:t>: İ. Keklik ve İ. Yıldırım). Ankara: Türk PDR-DER Yayınları.</w:t>
      </w:r>
    </w:p>
    <w:p w14:paraId="24FB336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Gül, G. (2003). Aile ve evlilik kurumu. Evlilik Okulu Kişiler Arası İlişkiler ve İletişim Becerileri (</w:t>
      </w:r>
      <w:proofErr w:type="spellStart"/>
      <w:r w:rsidRPr="00806D41">
        <w:rPr>
          <w:rFonts w:ascii="Times New Roman" w:hAnsi="Times New Roman" w:cs="Times New Roman"/>
        </w:rPr>
        <w:t>Edi</w:t>
      </w:r>
      <w:proofErr w:type="spellEnd"/>
      <w:r w:rsidRPr="00806D41">
        <w:rPr>
          <w:rFonts w:ascii="Times New Roman" w:hAnsi="Times New Roman" w:cs="Times New Roman"/>
        </w:rPr>
        <w:t>. Haluk Yavuzer).11. Basım. İstanbul: Remzi Kitabevi</w:t>
      </w:r>
    </w:p>
    <w:p w14:paraId="53EFDB4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Hilton, J.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E. L. (1997).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evaluation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instrument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single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two-parent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18(3), 247-271.</w:t>
      </w:r>
    </w:p>
    <w:p w14:paraId="33BBD2A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Jackson, J.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Miller, R. B., Oka, M., &amp; Henry, R. G. (2014).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A meta- </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76, 105-129.</w:t>
      </w:r>
    </w:p>
    <w:p w14:paraId="478C989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Jensen</w:t>
      </w:r>
      <w:proofErr w:type="spellEnd"/>
      <w:r w:rsidRPr="00806D41">
        <w:rPr>
          <w:rFonts w:ascii="Times New Roman" w:hAnsi="Times New Roman" w:cs="Times New Roman"/>
        </w:rPr>
        <w:t>,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A., &amp;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B. (2013). A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view</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role of </w:t>
      </w:r>
      <w:proofErr w:type="spellStart"/>
      <w:r w:rsidRPr="00806D41">
        <w:rPr>
          <w:rFonts w:ascii="Times New Roman" w:hAnsi="Times New Roman" w:cs="Times New Roman"/>
        </w:rPr>
        <w:t>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provision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68, 427-438.</w:t>
      </w:r>
    </w:p>
    <w:p w14:paraId="77C7EAB1"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Kapucı</w:t>
      </w:r>
      <w:proofErr w:type="spellEnd"/>
      <w:r w:rsidRPr="00806D41">
        <w:rPr>
          <w:rFonts w:ascii="Times New Roman" w:hAnsi="Times New Roman" w:cs="Times New Roman"/>
        </w:rPr>
        <w:t>, O. (2014). Evli çiftlerin evlilik kalitesi ve bağlanma stillerinin demografik özellikler açısından incelenmesi. Yüksek Lisans Tezi, Üsküdar Üniversitesi Sosyal Bilimler Enstitüsü, İstanbul.</w:t>
      </w:r>
    </w:p>
    <w:p w14:paraId="4B838DD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Kendir, E.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Demirli, C. (2016). Evlilik doyumu üzerinde anne baba tutumunun etkisinin incelenmesi.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Sciences</w:t>
      </w:r>
      <w:proofErr w:type="spellEnd"/>
      <w:r w:rsidRPr="00806D41">
        <w:rPr>
          <w:rFonts w:ascii="Times New Roman" w:hAnsi="Times New Roman" w:cs="Times New Roman"/>
        </w:rPr>
        <w:t>, 11 (3), 96-113.</w:t>
      </w:r>
    </w:p>
    <w:p w14:paraId="10E4A58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Kızıldağ, S. (2015). Eş tükenmişliği: Bir model testi. Yayınlanmamış Doktora tezi, Hacettepe Üniversitesi Sosyal Bilimler Enstitüsü, Ankara.</w:t>
      </w:r>
    </w:p>
    <w:p w14:paraId="2EAE152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-Çetinkaya,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xml:space="preserve">, B. (2014).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towards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among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6(2), 94-112. </w:t>
      </w:r>
    </w:p>
    <w:p w14:paraId="7877029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Kwon</w:t>
      </w:r>
      <w:proofErr w:type="spellEnd"/>
      <w:r w:rsidRPr="00806D41">
        <w:rPr>
          <w:rFonts w:ascii="Times New Roman" w:hAnsi="Times New Roman" w:cs="Times New Roman"/>
        </w:rPr>
        <w:t>, H.E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M.A., Lee, M.İ., Koh, S., &amp; Ok, S.W.   (2003).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following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Korean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applying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stress</w:t>
      </w:r>
      <w:proofErr w:type="spellEnd"/>
      <w:r w:rsidRPr="00806D41">
        <w:rPr>
          <w:rFonts w:ascii="Times New Roman" w:hAnsi="Times New Roman" w:cs="Times New Roman"/>
        </w:rPr>
        <w:t xml:space="preserve"> model.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65 (2),  316–325.</w:t>
      </w:r>
    </w:p>
    <w:p w14:paraId="08AC4D8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Lorenz</w:t>
      </w:r>
      <w:proofErr w:type="spellEnd"/>
      <w:r w:rsidRPr="00806D41">
        <w:rPr>
          <w:rFonts w:ascii="Times New Roman" w:hAnsi="Times New Roman" w:cs="Times New Roman"/>
        </w:rPr>
        <w:t>, F.O</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R.D., </w:t>
      </w:r>
      <w:proofErr w:type="spellStart"/>
      <w:r w:rsidRPr="00806D41">
        <w:rPr>
          <w:rFonts w:ascii="Times New Roman" w:hAnsi="Times New Roman" w:cs="Times New Roman"/>
        </w:rPr>
        <w:t>Simon</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&amp; </w:t>
      </w:r>
      <w:proofErr w:type="spellStart"/>
      <w:r w:rsidRPr="00806D41">
        <w:rPr>
          <w:rFonts w:ascii="Times New Roman" w:hAnsi="Times New Roman" w:cs="Times New Roman"/>
        </w:rPr>
        <w:t>Elder</w:t>
      </w:r>
      <w:proofErr w:type="spellEnd"/>
      <w:r w:rsidRPr="00806D41">
        <w:rPr>
          <w:rFonts w:ascii="Times New Roman" w:hAnsi="Times New Roman" w:cs="Times New Roman"/>
        </w:rPr>
        <w:t xml:space="preserve">, G.H. (1991).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an </w:t>
      </w:r>
      <w:proofErr w:type="spellStart"/>
      <w:r w:rsidRPr="00806D41">
        <w:rPr>
          <w:rFonts w:ascii="Times New Roman" w:hAnsi="Times New Roman" w:cs="Times New Roman"/>
        </w:rPr>
        <w:t>illustration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method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variance</w:t>
      </w:r>
      <w:proofErr w:type="spellEnd"/>
      <w:r w:rsidRPr="00806D41">
        <w:rPr>
          <w:rFonts w:ascii="Times New Roman" w:hAnsi="Times New Roman" w:cs="Times New Roman"/>
        </w:rPr>
        <w:t xml:space="preserve"> problem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causal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modeling</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processes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(2), 375-388.</w:t>
      </w:r>
    </w:p>
    <w:p w14:paraId="5526FDB2"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Machaty</w:t>
      </w:r>
      <w:proofErr w:type="spellEnd"/>
      <w:r w:rsidRPr="00806D41">
        <w:rPr>
          <w:rFonts w:ascii="Times New Roman" w:hAnsi="Times New Roman" w:cs="Times New Roman"/>
        </w:rPr>
        <w:t xml:space="preserve">, A. (2013). </w:t>
      </w:r>
      <w:proofErr w:type="spellStart"/>
      <w:r w:rsidRPr="00806D41">
        <w:rPr>
          <w:rFonts w:ascii="Times New Roman" w:hAnsi="Times New Roman" w:cs="Times New Roman"/>
        </w:rPr>
        <w:t>Dispositional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optimism</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adjustment</w:t>
      </w:r>
      <w:proofErr w:type="spellEnd"/>
      <w:r w:rsidRPr="00806D41">
        <w:rPr>
          <w:rFonts w:ascii="Times New Roman" w:hAnsi="Times New Roman" w:cs="Times New Roman"/>
        </w:rPr>
        <w:t xml:space="preserve">. Master of </w:t>
      </w:r>
      <w:proofErr w:type="spellStart"/>
      <w:r w:rsidRPr="00806D41">
        <w:rPr>
          <w:rFonts w:ascii="Times New Roman" w:hAnsi="Times New Roman" w:cs="Times New Roman"/>
        </w:rPr>
        <w:t>Science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Colloge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Agriculture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University</w:t>
      </w:r>
      <w:proofErr w:type="spellEnd"/>
      <w:r w:rsidRPr="00806D41">
        <w:rPr>
          <w:rFonts w:ascii="Times New Roman" w:hAnsi="Times New Roman" w:cs="Times New Roman"/>
        </w:rPr>
        <w:t xml:space="preserve"> of Kentucky.</w:t>
      </w:r>
    </w:p>
    <w:p w14:paraId="53DF84B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Mason, T.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C. M., &amp;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D. N. (2013).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symptoms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China</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27(4), 677-682.</w:t>
      </w:r>
    </w:p>
    <w:p w14:paraId="40F2F4F0"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 xml:space="preserve">Nakip, M. (2003). Pazarlama araştırmaları teknikler ve </w:t>
      </w:r>
      <w:proofErr w:type="spellStart"/>
      <w:r w:rsidRPr="00806D41">
        <w:rPr>
          <w:rFonts w:ascii="Times New Roman" w:hAnsi="Times New Roman" w:cs="Times New Roman"/>
        </w:rPr>
        <w:t>spss</w:t>
      </w:r>
      <w:proofErr w:type="spellEnd"/>
      <w:r w:rsidRPr="00806D41">
        <w:rPr>
          <w:rFonts w:ascii="Times New Roman" w:hAnsi="Times New Roman" w:cs="Times New Roman"/>
        </w:rPr>
        <w:t xml:space="preserve"> destekli uygulamalar. Ankara: Seçkin Yayıncılık.</w:t>
      </w:r>
    </w:p>
    <w:p w14:paraId="43AB653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Norton, R. (1983). </w:t>
      </w:r>
      <w:proofErr w:type="spellStart"/>
      <w:r w:rsidRPr="00806D41">
        <w:rPr>
          <w:rFonts w:ascii="Times New Roman" w:hAnsi="Times New Roman" w:cs="Times New Roman"/>
        </w:rPr>
        <w:t>Measuring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look</w:t>
      </w:r>
      <w:proofErr w:type="spellEnd"/>
      <w:r w:rsidRPr="00806D41">
        <w:rPr>
          <w:rFonts w:ascii="Times New Roman" w:hAnsi="Times New Roman" w:cs="Times New Roman"/>
        </w:rPr>
        <w:t xml:space="preserve"> at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dependent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variable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 141-151.</w:t>
      </w:r>
    </w:p>
    <w:p w14:paraId="2156DA8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(2009). Evlilik ve aile </w:t>
      </w:r>
      <w:proofErr w:type="gramStart"/>
      <w:r w:rsidRPr="00806D41">
        <w:rPr>
          <w:rFonts w:ascii="Times New Roman" w:hAnsi="Times New Roman" w:cs="Times New Roman"/>
        </w:rPr>
        <w:t>terapisi</w:t>
      </w:r>
      <w:proofErr w:type="gramEnd"/>
      <w:r w:rsidRPr="00806D41">
        <w:rPr>
          <w:rFonts w:ascii="Times New Roman" w:hAnsi="Times New Roman" w:cs="Times New Roman"/>
        </w:rPr>
        <w:t xml:space="preserve">. Ankara: PDR Yayınları </w:t>
      </w:r>
    </w:p>
    <w:p w14:paraId="1C09537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(2010). Ailede iletişim ve yaşam. Ankara: </w:t>
      </w:r>
      <w:proofErr w:type="spellStart"/>
      <w:r w:rsidRPr="00806D41">
        <w:rPr>
          <w:rFonts w:ascii="Times New Roman" w:hAnsi="Times New Roman" w:cs="Times New Roman"/>
        </w:rPr>
        <w:t>Pdrem</w:t>
      </w:r>
      <w:proofErr w:type="spellEnd"/>
      <w:r w:rsidRPr="00806D41">
        <w:rPr>
          <w:rFonts w:ascii="Times New Roman" w:hAnsi="Times New Roman" w:cs="Times New Roman"/>
        </w:rPr>
        <w:t xml:space="preserve"> Yayınları</w:t>
      </w:r>
    </w:p>
    <w:p w14:paraId="2CD2E1F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Pew</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Center (PRC) (2013).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Demographic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Project: </w:t>
      </w:r>
      <w:proofErr w:type="spellStart"/>
      <w:r w:rsidRPr="00806D41">
        <w:rPr>
          <w:rFonts w:ascii="Times New Roman" w:hAnsi="Times New Roman" w:cs="Times New Roman"/>
        </w:rPr>
        <w:t>Love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[Çevrim-içi:http://www.pewsocialtrends.org/2010/11/18/iii-marriage/], Erişim Tarihi: 11 Ekim 2015</w:t>
      </w:r>
    </w:p>
    <w:p w14:paraId="3133278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Pines, A. M. (1996).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New York / </w:t>
      </w:r>
      <w:proofErr w:type="spellStart"/>
      <w:r w:rsidRPr="00806D41">
        <w:rPr>
          <w:rFonts w:ascii="Times New Roman" w:hAnsi="Times New Roman" w:cs="Times New Roman"/>
        </w:rPr>
        <w:t>London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Routledge</w:t>
      </w:r>
      <w:proofErr w:type="spellEnd"/>
      <w:r w:rsidRPr="00806D41">
        <w:rPr>
          <w:rFonts w:ascii="Times New Roman" w:hAnsi="Times New Roman" w:cs="Times New Roman"/>
        </w:rPr>
        <w:t>.</w:t>
      </w:r>
    </w:p>
    <w:p w14:paraId="12814B3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Pines, A.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Nunes</w:t>
      </w:r>
      <w:proofErr w:type="spellEnd"/>
      <w:r w:rsidRPr="00806D41">
        <w:rPr>
          <w:rFonts w:ascii="Times New Roman" w:hAnsi="Times New Roman" w:cs="Times New Roman"/>
        </w:rPr>
        <w:t xml:space="preserve">, R. (2003).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implications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40 (2), 50-64.</w:t>
      </w:r>
    </w:p>
    <w:p w14:paraId="052FC55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Proulx</w:t>
      </w:r>
      <w:proofErr w:type="spellEnd"/>
      <w:r w:rsidRPr="00806D41">
        <w:rPr>
          <w:rFonts w:ascii="Times New Roman" w:hAnsi="Times New Roman" w:cs="Times New Roman"/>
        </w:rPr>
        <w:t>, C.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H. M., &amp;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C. Y. L. (2007).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A meta-</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69, 576-593. </w:t>
      </w:r>
    </w:p>
    <w:p w14:paraId="14B2693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Retting</w:t>
      </w:r>
      <w:proofErr w:type="spellEnd"/>
      <w:r w:rsidRPr="00806D41">
        <w:rPr>
          <w:rFonts w:ascii="Times New Roman" w:hAnsi="Times New Roman" w:cs="Times New Roman"/>
        </w:rPr>
        <w:t>, K.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M. M. (1983). </w:t>
      </w:r>
      <w:proofErr w:type="spellStart"/>
      <w:r w:rsidRPr="00806D41">
        <w:rPr>
          <w:rFonts w:ascii="Times New Roman" w:hAnsi="Times New Roman" w:cs="Times New Roman"/>
        </w:rPr>
        <w:t>Interpersonal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exchange</w:t>
      </w:r>
      <w:proofErr w:type="spellEnd"/>
      <w:r w:rsidRPr="00806D41">
        <w:rPr>
          <w:rFonts w:ascii="Times New Roman" w:hAnsi="Times New Roman" w:cs="Times New Roman"/>
        </w:rPr>
        <w:t xml:space="preserve"> as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45(3), 497-509.</w:t>
      </w:r>
    </w:p>
    <w:p w14:paraId="1B7ADE7D"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Rostami</w:t>
      </w:r>
      <w:proofErr w:type="spellEnd"/>
      <w:r w:rsidRPr="00806D41">
        <w:rPr>
          <w:rFonts w:ascii="Times New Roman" w:hAnsi="Times New Roman" w:cs="Times New Roman"/>
        </w:rPr>
        <w:t>,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M.,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L., &amp; Richter, J. (2014).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special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focus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medical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staff</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Tehran</w:t>
      </w:r>
      <w:proofErr w:type="spellEnd"/>
      <w:r w:rsidRPr="00806D41">
        <w:rPr>
          <w:rFonts w:ascii="Times New Roman" w:hAnsi="Times New Roman" w:cs="Times New Roman"/>
        </w:rPr>
        <w:t xml:space="preserve">, Iran.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35(4), 1940-1958.</w:t>
      </w:r>
    </w:p>
    <w:p w14:paraId="53B618C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L. (1982).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nature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(5.Edith). </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Publishing </w:t>
      </w:r>
      <w:proofErr w:type="spellStart"/>
      <w:r w:rsidRPr="00806D41">
        <w:rPr>
          <w:rFonts w:ascii="Times New Roman" w:hAnsi="Times New Roman" w:cs="Times New Roman"/>
        </w:rPr>
        <w:t>Company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California A </w:t>
      </w:r>
      <w:proofErr w:type="spellStart"/>
      <w:r w:rsidRPr="00806D41">
        <w:rPr>
          <w:rFonts w:ascii="Times New Roman" w:hAnsi="Times New Roman" w:cs="Times New Roman"/>
        </w:rPr>
        <w:t>Division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Wadswort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Inc</w:t>
      </w:r>
      <w:proofErr w:type="spellEnd"/>
      <w:r w:rsidRPr="00806D41">
        <w:rPr>
          <w:rFonts w:ascii="Times New Roman" w:hAnsi="Times New Roman" w:cs="Times New Roman"/>
        </w:rPr>
        <w:t>. (pp.216-224).</w:t>
      </w:r>
    </w:p>
    <w:p w14:paraId="0BE1936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Sprecher</w:t>
      </w:r>
      <w:proofErr w:type="spellEnd"/>
      <w:r w:rsidRPr="00806D41">
        <w:rPr>
          <w:rFonts w:ascii="Times New Roman" w:hAnsi="Times New Roman" w:cs="Times New Roman"/>
        </w:rPr>
        <w:t>,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S.,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B.,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E., &amp; </w:t>
      </w:r>
      <w:proofErr w:type="spellStart"/>
      <w:r w:rsidRPr="00806D41">
        <w:rPr>
          <w:rFonts w:ascii="Times New Roman" w:hAnsi="Times New Roman" w:cs="Times New Roman"/>
        </w:rPr>
        <w:t>Thompson</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Domains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expressive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interaction</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Associations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commitment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44(2),  203-210.</w:t>
      </w:r>
    </w:p>
    <w:p w14:paraId="67E10C6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Şentürk, Ü. (2008). Aile kurumuna yönelik güncel riskler. Aile ve Toplum, 10 (4), 7-31.</w:t>
      </w:r>
    </w:p>
    <w:p w14:paraId="3FA6469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Tabachnick</w:t>
      </w:r>
      <w:proofErr w:type="spellEnd"/>
      <w:r w:rsidRPr="00806D41">
        <w:rPr>
          <w:rFonts w:ascii="Times New Roman" w:hAnsi="Times New Roman" w:cs="Times New Roman"/>
        </w:rPr>
        <w:t>, B. G</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Fidell</w:t>
      </w:r>
      <w:proofErr w:type="spellEnd"/>
      <w:r w:rsidRPr="00806D41">
        <w:rPr>
          <w:rFonts w:ascii="Times New Roman" w:hAnsi="Times New Roman" w:cs="Times New Roman"/>
        </w:rPr>
        <w:t>, L. S. (2015). Çok değişkenli istatistiklerin kullanımı (</w:t>
      </w:r>
      <w:proofErr w:type="spellStart"/>
      <w:r w:rsidRPr="00806D41">
        <w:rPr>
          <w:rFonts w:ascii="Times New Roman" w:hAnsi="Times New Roman" w:cs="Times New Roman"/>
        </w:rPr>
        <w:t>Edit</w:t>
      </w:r>
      <w:proofErr w:type="spellEnd"/>
      <w:r w:rsidRPr="00806D41">
        <w:rPr>
          <w:rFonts w:ascii="Times New Roman" w:hAnsi="Times New Roman" w:cs="Times New Roman"/>
        </w:rPr>
        <w:t>: Mustafa Baloğlu). (6. Baskı). Ankara: Nobel Akademik Yayıncılık.</w:t>
      </w:r>
    </w:p>
    <w:p w14:paraId="68EE703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Terry,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M. (1995). </w:t>
      </w:r>
      <w:proofErr w:type="spellStart"/>
      <w:r w:rsidRPr="00806D41">
        <w:rPr>
          <w:rFonts w:ascii="Times New Roman" w:hAnsi="Times New Roman" w:cs="Times New Roman"/>
        </w:rPr>
        <w:t>Working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Guidance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elementary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middle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schools</w:t>
      </w:r>
      <w:proofErr w:type="spellEnd"/>
      <w:r w:rsidRPr="00806D41">
        <w:rPr>
          <w:rFonts w:ascii="Times New Roman" w:hAnsi="Times New Roman" w:cs="Times New Roman"/>
        </w:rPr>
        <w:t xml:space="preserve">. Brown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Benchmark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Publishers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254-281).</w:t>
      </w:r>
    </w:p>
    <w:p w14:paraId="1E5396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Vannoy</w:t>
      </w:r>
      <w:proofErr w:type="spellEnd"/>
      <w:r w:rsidRPr="00806D41">
        <w:rPr>
          <w:rFonts w:ascii="Times New Roman" w:hAnsi="Times New Roman" w:cs="Times New Roman"/>
        </w:rPr>
        <w:t>,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W.W. (1992). </w:t>
      </w:r>
      <w:proofErr w:type="spellStart"/>
      <w:r w:rsidRPr="00806D41">
        <w:rPr>
          <w:rFonts w:ascii="Times New Roman" w:hAnsi="Times New Roman" w:cs="Times New Roman"/>
        </w:rPr>
        <w:t>Wife's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54 (2), 387-398.</w:t>
      </w:r>
    </w:p>
    <w:p w14:paraId="07B98A73"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R. (2012). </w:t>
      </w:r>
      <w:proofErr w:type="spellStart"/>
      <w:r w:rsidRPr="00806D41">
        <w:rPr>
          <w:rFonts w:ascii="Times New Roman" w:hAnsi="Times New Roman" w:cs="Times New Roman"/>
        </w:rPr>
        <w:t>Happiness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also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known</w:t>
      </w:r>
      <w:proofErr w:type="spellEnd"/>
      <w:r w:rsidRPr="00806D41">
        <w:rPr>
          <w:rFonts w:ascii="Times New Roman" w:hAnsi="Times New Roman" w:cs="Times New Roman"/>
        </w:rPr>
        <w:t xml:space="preserve"> as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Subjective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w:t>
      </w:r>
      <w:proofErr w:type="spellStart"/>
      <w:r w:rsidRPr="00806D41">
        <w:rPr>
          <w:rFonts w:ascii="Times New Roman" w:hAnsi="Times New Roman" w:cs="Times New Roman"/>
        </w:rPr>
        <w:t>Chapter</w:t>
      </w:r>
      <w:proofErr w:type="spellEnd"/>
      <w:r w:rsidRPr="00806D41">
        <w:rPr>
          <w:rFonts w:ascii="Times New Roman" w:hAnsi="Times New Roman" w:cs="Times New Roman"/>
        </w:rPr>
        <w:t xml:space="preserve"> 3) </w:t>
      </w:r>
      <w:proofErr w:type="spellStart"/>
      <w:r w:rsidRPr="00806D41">
        <w:rPr>
          <w:rFonts w:ascii="Times New Roman" w:hAnsi="Times New Roman" w:cs="Times New Roman"/>
        </w:rPr>
        <w:t>In</w:t>
      </w:r>
      <w:proofErr w:type="spellEnd"/>
      <w:r w:rsidRPr="00806D41">
        <w:rPr>
          <w:rFonts w:ascii="Times New Roman" w:hAnsi="Times New Roman" w:cs="Times New Roman"/>
        </w:rPr>
        <w:t xml:space="preserve"> Land, K. C, </w:t>
      </w:r>
      <w:proofErr w:type="spellStart"/>
      <w:r w:rsidRPr="00806D41">
        <w:rPr>
          <w:rFonts w:ascii="Times New Roman" w:hAnsi="Times New Roman" w:cs="Times New Roman"/>
        </w:rPr>
        <w:t>Michalos</w:t>
      </w:r>
      <w:proofErr w:type="spellEnd"/>
      <w:r w:rsidRPr="00806D41">
        <w:rPr>
          <w:rFonts w:ascii="Times New Roman" w:hAnsi="Times New Roman" w:cs="Times New Roman"/>
        </w:rPr>
        <w:t xml:space="preserve">, A. C.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Sirgy</w:t>
      </w:r>
      <w:proofErr w:type="spellEnd"/>
      <w:r w:rsidRPr="00806D41">
        <w:rPr>
          <w:rFonts w:ascii="Times New Roman" w:hAnsi="Times New Roman" w:cs="Times New Roman"/>
        </w:rPr>
        <w:t>, M. J.  (</w:t>
      </w:r>
      <w:proofErr w:type="spellStart"/>
      <w:r w:rsidRPr="00806D41">
        <w:rPr>
          <w:rFonts w:ascii="Times New Roman" w:hAnsi="Times New Roman" w:cs="Times New Roman"/>
        </w:rPr>
        <w:t>Eds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Handcook</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life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Springer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63-77).</w:t>
      </w:r>
    </w:p>
    <w:p w14:paraId="74011107" w14:textId="77777777" w:rsidR="00B55873" w:rsidRPr="00806D41" w:rsidRDefault="00B55873" w:rsidP="00806D41">
      <w:pPr>
        <w:spacing w:before="120" w:after="120" w:line="240" w:lineRule="auto"/>
        <w:ind w:firstLine="709"/>
        <w:jc w:val="both"/>
        <w:rPr>
          <w:rFonts w:ascii="Times New Roman" w:hAnsi="Times New Roman" w:cs="Times New Roman"/>
        </w:rPr>
      </w:pPr>
    </w:p>
    <w:p w14:paraId="67F71CAC" w14:textId="77777777" w:rsidR="00B55873" w:rsidRPr="00806D41" w:rsidRDefault="00B55873" w:rsidP="00806D41">
      <w:pPr>
        <w:spacing w:before="120" w:after="120" w:line="240" w:lineRule="auto"/>
        <w:ind w:firstLine="709"/>
        <w:jc w:val="both"/>
        <w:rPr>
          <w:rFonts w:ascii="Times New Roman" w:hAnsi="Times New Roman" w:cs="Times New Roman"/>
        </w:rPr>
      </w:pPr>
    </w:p>
    <w:p w14:paraId="0E13D851"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A5E492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E286F8B" w14:textId="77777777" w:rsidR="00B55873" w:rsidRPr="00806D41" w:rsidRDefault="00B55873" w:rsidP="00806D41">
      <w:pPr>
        <w:spacing w:before="120" w:after="120" w:line="240" w:lineRule="auto"/>
        <w:ind w:firstLine="709"/>
        <w:jc w:val="both"/>
        <w:rPr>
          <w:rFonts w:ascii="Times New Roman" w:hAnsi="Times New Roman" w:cs="Times New Roman"/>
        </w:rPr>
      </w:pPr>
    </w:p>
    <w:bookmarkEnd w:id="0"/>
    <w:p w14:paraId="704C31A9" w14:textId="77777777" w:rsidR="00B55873" w:rsidRPr="00806D41" w:rsidRDefault="00B55873" w:rsidP="00806D41">
      <w:pPr>
        <w:spacing w:before="120" w:after="120" w:line="240" w:lineRule="auto"/>
        <w:ind w:firstLine="709"/>
        <w:jc w:val="both"/>
        <w:rPr>
          <w:rFonts w:ascii="Times New Roman" w:hAnsi="Times New Roman" w:cs="Times New Roman"/>
        </w:rPr>
      </w:pPr>
    </w:p>
    <w:sectPr w:rsidR="00B55873" w:rsidRPr="00806D41" w:rsidSect="00B558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32678" w14:textId="77777777" w:rsidR="00C86401" w:rsidRDefault="00C86401" w:rsidP="00974400">
      <w:pPr>
        <w:spacing w:after="0" w:line="240" w:lineRule="auto"/>
      </w:pPr>
      <w:r>
        <w:separator/>
      </w:r>
    </w:p>
  </w:endnote>
  <w:endnote w:type="continuationSeparator" w:id="0">
    <w:p w14:paraId="25FF5A13" w14:textId="77777777" w:rsidR="00C86401" w:rsidRDefault="00C86401"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9CD9" w14:textId="77777777" w:rsidR="002D09C5" w:rsidRDefault="002D09C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0F92" w14:textId="77777777" w:rsidR="002D09C5" w:rsidRDefault="002D09C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15C0" w14:textId="77777777" w:rsidR="002D09C5" w:rsidRDefault="002D09C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F8D2" w14:textId="77777777" w:rsidR="00C86401" w:rsidRDefault="00C86401" w:rsidP="00974400">
      <w:pPr>
        <w:spacing w:after="0" w:line="240" w:lineRule="auto"/>
      </w:pPr>
      <w:r>
        <w:separator/>
      </w:r>
    </w:p>
  </w:footnote>
  <w:footnote w:type="continuationSeparator" w:id="0">
    <w:p w14:paraId="1D683B51" w14:textId="77777777" w:rsidR="00C86401" w:rsidRDefault="00C86401"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811E" w14:textId="77777777" w:rsidR="002D09C5" w:rsidRDefault="002D09C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97974"/>
      <w:docPartObj>
        <w:docPartGallery w:val="Watermarks"/>
        <w:docPartUnique/>
      </w:docPartObj>
    </w:sdtPr>
    <w:sdtEndPr/>
    <w:sdtContent>
      <w:p w14:paraId="640B8787" w14:textId="4F7A0D39" w:rsidR="002D09C5" w:rsidRDefault="00C86401">
        <w:pPr>
          <w:pStyle w:val="stBilgi"/>
        </w:pPr>
        <w:r>
          <w:pict w14:anchorId="646B3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0455" o:spid="_x0000_s2049" type="#_x0000_t136" style="position:absolute;margin-left:0;margin-top:0;width:465pt;height:174.35pt;rotation:315;z-index:-251658752;mso-position-horizontal:center;mso-position-horizontal-relative:margin;mso-position-vertical:center;mso-position-vertical-relative:margin" o:allowincell="f" fillcolor="red" stroked="f">
              <v:fill opacity=".5"/>
              <v:textpath style="font-family:&quot;calibri&quot;;font-size:1pt" string="ÖRNEKTİ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6D38" w14:textId="77777777" w:rsidR="002D09C5" w:rsidRDefault="002D09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2D09C5"/>
    <w:rsid w:val="00303E03"/>
    <w:rsid w:val="00313E8D"/>
    <w:rsid w:val="003E461F"/>
    <w:rsid w:val="004365B3"/>
    <w:rsid w:val="004838DD"/>
    <w:rsid w:val="004840F0"/>
    <w:rsid w:val="004B3216"/>
    <w:rsid w:val="004E0072"/>
    <w:rsid w:val="004E2EF1"/>
    <w:rsid w:val="00503A0B"/>
    <w:rsid w:val="00507157"/>
    <w:rsid w:val="005302A8"/>
    <w:rsid w:val="00554B00"/>
    <w:rsid w:val="00575738"/>
    <w:rsid w:val="005808E9"/>
    <w:rsid w:val="005A0FE5"/>
    <w:rsid w:val="005D3B45"/>
    <w:rsid w:val="005E2E11"/>
    <w:rsid w:val="0066535B"/>
    <w:rsid w:val="006A7342"/>
    <w:rsid w:val="006D22DE"/>
    <w:rsid w:val="007063BD"/>
    <w:rsid w:val="00726298"/>
    <w:rsid w:val="007358CA"/>
    <w:rsid w:val="00745D51"/>
    <w:rsid w:val="00786073"/>
    <w:rsid w:val="007D2320"/>
    <w:rsid w:val="00806D41"/>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86401"/>
    <w:rsid w:val="00CF10AC"/>
    <w:rsid w:val="00D11398"/>
    <w:rsid w:val="00D15A0C"/>
    <w:rsid w:val="00D24D6A"/>
    <w:rsid w:val="00D36979"/>
    <w:rsid w:val="00D52EAA"/>
    <w:rsid w:val="00D9279F"/>
    <w:rsid w:val="00E3244E"/>
    <w:rsid w:val="00E425B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1811B6DC-2A60-48BB-BD96-5C7413C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86BE3-7F41-4706-A57D-1097AC2C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9325</Words>
  <Characters>53155</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Alina Amanzholova</cp:lastModifiedBy>
  <cp:revision>37</cp:revision>
  <cp:lastPrinted>2019-12-27T21:52:00Z</cp:lastPrinted>
  <dcterms:created xsi:type="dcterms:W3CDTF">2019-04-03T21:01:00Z</dcterms:created>
  <dcterms:modified xsi:type="dcterms:W3CDTF">2023-05-01T09:09:00Z</dcterms:modified>
</cp:coreProperties>
</file>